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40" w:rsidRDefault="006E5EE9" w:rsidP="00372CF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1.75pt">
            <v:imagedata r:id="rId8" o:title="002"/>
          </v:shape>
        </w:pic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9322"/>
        <w:gridCol w:w="851"/>
      </w:tblGrid>
      <w:tr w:rsidR="00D77D40" w:rsidTr="00D37687">
        <w:tc>
          <w:tcPr>
            <w:tcW w:w="9322" w:type="dxa"/>
          </w:tcPr>
          <w:p w:rsidR="00D77D40" w:rsidRDefault="00D77D40" w:rsidP="007434C4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</w:p>
          <w:p w:rsidR="006E5EE9" w:rsidRPr="008E58EA" w:rsidRDefault="006E5EE9" w:rsidP="007434C4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</w:tc>
      </w:tr>
      <w:tr w:rsidR="00D77D40" w:rsidTr="00D37687">
        <w:tc>
          <w:tcPr>
            <w:tcW w:w="9322" w:type="dxa"/>
          </w:tcPr>
          <w:p w:rsidR="00D77D40" w:rsidRPr="008E58EA" w:rsidRDefault="00D77D40" w:rsidP="007434C4">
            <w:pPr>
              <w:spacing w:after="0" w:line="360" w:lineRule="auto"/>
              <w:rPr>
                <w:rFonts w:ascii="Times New Roman" w:hAnsi="Times New Roman"/>
                <w:b/>
                <w:lang w:eastAsia="ru-RU"/>
              </w:rPr>
            </w:pPr>
            <w:r w:rsidRPr="008E58EA">
              <w:rPr>
                <w:rFonts w:ascii="Times New Roman" w:hAnsi="Times New Roman"/>
                <w:b/>
                <w:lang w:eastAsia="ru-RU"/>
              </w:rPr>
              <w:lastRenderedPageBreak/>
              <w:t>1.ЦЕЛЕВОЙ РАЗДЕЛ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77D40" w:rsidTr="00D37687">
        <w:tc>
          <w:tcPr>
            <w:tcW w:w="9322" w:type="dxa"/>
          </w:tcPr>
          <w:p w:rsidR="00D77D40" w:rsidRPr="008E58EA" w:rsidRDefault="00D77D40" w:rsidP="00244AE4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8E58EA">
              <w:rPr>
                <w:rFonts w:ascii="Times New Roman" w:hAnsi="Times New Roman"/>
                <w:lang w:eastAsia="ru-RU"/>
              </w:rPr>
              <w:t>Пояснительная записка</w:t>
            </w:r>
            <w:r w:rsidRPr="008E58EA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D77D40" w:rsidTr="00D37687">
        <w:tc>
          <w:tcPr>
            <w:tcW w:w="9322" w:type="dxa"/>
          </w:tcPr>
          <w:p w:rsidR="00D77D40" w:rsidRPr="008E58EA" w:rsidRDefault="00D77D40" w:rsidP="00244AE4">
            <w:pPr>
              <w:pStyle w:val="a5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8E58EA">
              <w:rPr>
                <w:b/>
                <w:sz w:val="22"/>
                <w:szCs w:val="22"/>
              </w:rPr>
              <w:t>1.1 Цели и задачи Программы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D77D40" w:rsidTr="00D37687">
        <w:tc>
          <w:tcPr>
            <w:tcW w:w="9322" w:type="dxa"/>
          </w:tcPr>
          <w:p w:rsidR="00D77D40" w:rsidRPr="008E58EA" w:rsidRDefault="00D77D40" w:rsidP="00964F15">
            <w:pPr>
              <w:spacing w:after="0" w:line="36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E58EA">
              <w:rPr>
                <w:rFonts w:ascii="Times New Roman" w:hAnsi="Times New Roman"/>
                <w:b/>
                <w:lang w:eastAsia="ru-RU"/>
              </w:rPr>
              <w:t>1. 2. Принципы и подходы к формированию программы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77D40" w:rsidTr="00D37687">
        <w:tc>
          <w:tcPr>
            <w:tcW w:w="9322" w:type="dxa"/>
          </w:tcPr>
          <w:p w:rsidR="00D77D40" w:rsidRPr="008E58EA" w:rsidRDefault="00D77D40" w:rsidP="00244AE4">
            <w:pPr>
              <w:spacing w:after="0" w:line="36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E58EA">
              <w:rPr>
                <w:rFonts w:ascii="Times New Roman" w:hAnsi="Times New Roman"/>
                <w:lang w:eastAsia="ru-RU"/>
              </w:rPr>
              <w:t>1.2.1 Содержание образовательной деятельности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D77D40" w:rsidTr="00D37687">
        <w:tc>
          <w:tcPr>
            <w:tcW w:w="9322" w:type="dxa"/>
          </w:tcPr>
          <w:p w:rsidR="00D77D40" w:rsidRPr="008E58EA" w:rsidRDefault="00D77D40" w:rsidP="00244AE4">
            <w:pPr>
              <w:spacing w:after="0" w:line="36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E58EA">
              <w:rPr>
                <w:rFonts w:ascii="Times New Roman" w:hAnsi="Times New Roman"/>
                <w:lang w:eastAsia="ru-RU"/>
              </w:rPr>
              <w:t xml:space="preserve">1.2.2 Взаимодействие детского сада с семьей 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D77D40" w:rsidTr="00D37687">
        <w:tc>
          <w:tcPr>
            <w:tcW w:w="9322" w:type="dxa"/>
          </w:tcPr>
          <w:p w:rsidR="00D77D40" w:rsidRPr="008E58EA" w:rsidRDefault="00D77D40" w:rsidP="00B51C5C">
            <w:pPr>
              <w:spacing w:after="0" w:line="36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1.2.3 Преемственность в работе детского сада и школы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D77D40" w:rsidTr="00D37687">
        <w:tc>
          <w:tcPr>
            <w:tcW w:w="9322" w:type="dxa"/>
          </w:tcPr>
          <w:p w:rsidR="00D77D40" w:rsidRPr="008E58EA" w:rsidRDefault="00D77D40" w:rsidP="00964F15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8E58EA">
              <w:rPr>
                <w:rFonts w:ascii="Times New Roman" w:eastAsia="HiddenHorzOCR" w:hAnsi="Times New Roman"/>
                <w:b/>
                <w:lang w:eastAsia="ru-RU"/>
              </w:rPr>
              <w:t>1.3 Планируемые результаты освоения Программы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77D40" w:rsidTr="00D37687">
        <w:tc>
          <w:tcPr>
            <w:tcW w:w="9322" w:type="dxa"/>
          </w:tcPr>
          <w:p w:rsidR="00D77D40" w:rsidRPr="008E58EA" w:rsidRDefault="00D77D40" w:rsidP="00244AE4">
            <w:pPr>
              <w:spacing w:after="0" w:line="360" w:lineRule="auto"/>
              <w:rPr>
                <w:rFonts w:ascii="Times New Roman" w:eastAsia="HiddenHorzOCR" w:hAnsi="Times New Roman"/>
                <w:lang w:eastAsia="ru-RU"/>
              </w:rPr>
            </w:pPr>
            <w:r w:rsidRPr="008E58EA">
              <w:rPr>
                <w:rFonts w:ascii="Times New Roman" w:hAnsi="Times New Roman"/>
              </w:rPr>
              <w:t>1.3.1 Целевые ориентиры образования в младенческом и раннем возрасте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D77D40" w:rsidTr="00D37687">
        <w:tc>
          <w:tcPr>
            <w:tcW w:w="9322" w:type="dxa"/>
          </w:tcPr>
          <w:p w:rsidR="00D77D40" w:rsidRPr="008E58EA" w:rsidRDefault="00D77D40" w:rsidP="00244AE4">
            <w:pPr>
              <w:spacing w:after="0" w:line="360" w:lineRule="auto"/>
              <w:rPr>
                <w:rFonts w:ascii="Times New Roman" w:eastAsia="HiddenHorzOCR" w:hAnsi="Times New Roman"/>
                <w:lang w:eastAsia="ru-RU"/>
              </w:rPr>
            </w:pPr>
            <w:r w:rsidRPr="008E58EA">
              <w:rPr>
                <w:rFonts w:ascii="Times New Roman" w:hAnsi="Times New Roman"/>
              </w:rPr>
              <w:t>1.3.2 Целевые ориентиры на этапе завершения дошкольного образования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D77D40" w:rsidTr="00D37687">
        <w:tc>
          <w:tcPr>
            <w:tcW w:w="9322" w:type="dxa"/>
          </w:tcPr>
          <w:p w:rsidR="00D77D40" w:rsidRPr="008E58EA" w:rsidRDefault="00D77D40" w:rsidP="00B51C5C">
            <w:pPr>
              <w:spacing w:after="0" w:line="360" w:lineRule="auto"/>
              <w:rPr>
                <w:rFonts w:ascii="Times New Roman" w:eastAsia="HiddenHorzOCR" w:hAnsi="Times New Roman"/>
                <w:lang w:eastAsia="ru-RU"/>
              </w:rPr>
            </w:pPr>
            <w:r w:rsidRPr="008E58EA">
              <w:rPr>
                <w:rFonts w:ascii="Times New Roman" w:eastAsia="HiddenHorzOCR" w:hAnsi="Times New Roman"/>
                <w:lang w:eastAsia="ru-RU"/>
              </w:rPr>
              <w:t xml:space="preserve">1.3.3 Особенности оценки основных (ключевых) характеристик  развития личности ребенка 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</w:tr>
      <w:tr w:rsidR="00D77D40" w:rsidTr="00D37687">
        <w:tc>
          <w:tcPr>
            <w:tcW w:w="9322" w:type="dxa"/>
          </w:tcPr>
          <w:p w:rsidR="00D77D40" w:rsidRPr="008E58EA" w:rsidRDefault="00D77D40" w:rsidP="00244A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HiddenHorzOCR" w:hAnsi="Times New Roman"/>
                <w:lang w:eastAsia="ru-RU"/>
              </w:rPr>
            </w:pPr>
            <w:r w:rsidRPr="008E58EA">
              <w:rPr>
                <w:rFonts w:ascii="Times New Roman" w:eastAsia="HiddenHorzOCR" w:hAnsi="Times New Roman"/>
                <w:lang w:eastAsia="ru-RU"/>
              </w:rPr>
              <w:t xml:space="preserve">1.3.4 </w:t>
            </w:r>
            <w:r w:rsidRPr="008E58EA">
              <w:rPr>
                <w:rFonts w:ascii="Times New Roman" w:hAnsi="Times New Roman"/>
                <w:lang w:eastAsia="ru-RU"/>
              </w:rPr>
              <w:t>Карта  развития  как  средство  мониторинга  становления  основных (ключевых) характеристик развития личности ребенка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</w:tr>
      <w:tr w:rsidR="00D77D40" w:rsidTr="00D37687">
        <w:tc>
          <w:tcPr>
            <w:tcW w:w="9322" w:type="dxa"/>
          </w:tcPr>
          <w:p w:rsidR="00D77D40" w:rsidRPr="008E58EA" w:rsidRDefault="00D77D40" w:rsidP="007434C4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8E58EA">
              <w:rPr>
                <w:rFonts w:ascii="Times New Roman" w:hAnsi="Times New Roman"/>
                <w:b/>
              </w:rPr>
              <w:t>2. ОРГАНИЗАЦИОННЫЙ РАЗДЕЛ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77D40" w:rsidTr="00D37687">
        <w:tc>
          <w:tcPr>
            <w:tcW w:w="9322" w:type="dxa"/>
          </w:tcPr>
          <w:p w:rsidR="00D77D40" w:rsidRPr="008E58EA" w:rsidRDefault="00D77D40" w:rsidP="00244AE4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244AE4">
              <w:rPr>
                <w:rFonts w:ascii="Times New Roman" w:hAnsi="Times New Roman"/>
                <w:b/>
              </w:rPr>
              <w:t xml:space="preserve">2.1 Материально – </w:t>
            </w:r>
            <w:proofErr w:type="gramStart"/>
            <w:r w:rsidRPr="00244AE4">
              <w:rPr>
                <w:rFonts w:ascii="Times New Roman" w:hAnsi="Times New Roman"/>
                <w:b/>
              </w:rPr>
              <w:t>техническое</w:t>
            </w:r>
            <w:proofErr w:type="gramEnd"/>
            <w:r w:rsidRPr="00244AE4">
              <w:rPr>
                <w:rFonts w:ascii="Times New Roman" w:hAnsi="Times New Roman"/>
                <w:b/>
              </w:rPr>
              <w:t xml:space="preserve"> обеспечения Программы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</w:tr>
      <w:tr w:rsidR="00D77D40" w:rsidTr="00D37687">
        <w:tc>
          <w:tcPr>
            <w:tcW w:w="9322" w:type="dxa"/>
          </w:tcPr>
          <w:p w:rsidR="00D77D40" w:rsidRPr="008E58EA" w:rsidRDefault="00D77D40" w:rsidP="00244AE4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44AE4">
              <w:rPr>
                <w:rFonts w:ascii="Times New Roman" w:hAnsi="Times New Roman"/>
                <w:b/>
              </w:rPr>
              <w:t>2.2 Материалы и оборудования</w:t>
            </w:r>
            <w:r w:rsidRPr="008E58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77D40" w:rsidTr="00D37687">
        <w:tc>
          <w:tcPr>
            <w:tcW w:w="9322" w:type="dxa"/>
          </w:tcPr>
          <w:p w:rsidR="00D77D40" w:rsidRPr="008E58EA" w:rsidRDefault="00D77D40" w:rsidP="00B3340B">
            <w:pPr>
              <w:spacing w:after="0" w:line="360" w:lineRule="auto"/>
              <w:rPr>
                <w:rFonts w:ascii="Times New Roman" w:hAnsi="Times New Roman"/>
              </w:rPr>
            </w:pPr>
            <w:r w:rsidRPr="008E58EA">
              <w:rPr>
                <w:rFonts w:ascii="Times New Roman" w:hAnsi="Times New Roman"/>
              </w:rPr>
              <w:t>2.2.1 Материалы и оборудования для детей 3-4 года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</w:tr>
      <w:tr w:rsidR="00D77D40" w:rsidTr="00D37687">
        <w:tc>
          <w:tcPr>
            <w:tcW w:w="9322" w:type="dxa"/>
          </w:tcPr>
          <w:p w:rsidR="00D77D40" w:rsidRPr="008E58EA" w:rsidRDefault="00D77D40" w:rsidP="00B3340B">
            <w:pPr>
              <w:spacing w:after="0" w:line="360" w:lineRule="auto"/>
              <w:rPr>
                <w:rFonts w:ascii="Times New Roman" w:hAnsi="Times New Roman"/>
              </w:rPr>
            </w:pPr>
            <w:r w:rsidRPr="008E58EA">
              <w:rPr>
                <w:rFonts w:ascii="Times New Roman" w:hAnsi="Times New Roman"/>
              </w:rPr>
              <w:t>2.2.2 Материалы и оборудования для детей 4-5 лет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</w:tr>
      <w:tr w:rsidR="00D77D40" w:rsidTr="00D37687">
        <w:tc>
          <w:tcPr>
            <w:tcW w:w="9322" w:type="dxa"/>
          </w:tcPr>
          <w:p w:rsidR="00D77D40" w:rsidRPr="008E58EA" w:rsidRDefault="00D77D40" w:rsidP="00B3340B">
            <w:pPr>
              <w:spacing w:after="0" w:line="360" w:lineRule="auto"/>
              <w:rPr>
                <w:rFonts w:ascii="Times New Roman" w:hAnsi="Times New Roman"/>
              </w:rPr>
            </w:pPr>
            <w:r w:rsidRPr="008E58EA">
              <w:rPr>
                <w:rFonts w:ascii="Times New Roman" w:hAnsi="Times New Roman"/>
              </w:rPr>
              <w:t>2.2.3 Материалы и оборудования для детей 5-7 лет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</w:tr>
      <w:tr w:rsidR="00D77D40" w:rsidTr="00D37687">
        <w:tc>
          <w:tcPr>
            <w:tcW w:w="9322" w:type="dxa"/>
          </w:tcPr>
          <w:p w:rsidR="00D77D40" w:rsidRPr="008E58EA" w:rsidRDefault="00D77D40" w:rsidP="00B3340B">
            <w:pPr>
              <w:spacing w:after="0" w:line="360" w:lineRule="auto"/>
              <w:rPr>
                <w:rFonts w:ascii="Times New Roman" w:hAnsi="Times New Roman"/>
              </w:rPr>
            </w:pPr>
            <w:r w:rsidRPr="008E58EA">
              <w:rPr>
                <w:rFonts w:ascii="Times New Roman" w:hAnsi="Times New Roman"/>
              </w:rPr>
              <w:t>2.2.4 Оборудования для физкультурного зала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</w:tr>
      <w:tr w:rsidR="00D77D40" w:rsidTr="00D37687">
        <w:tc>
          <w:tcPr>
            <w:tcW w:w="9322" w:type="dxa"/>
          </w:tcPr>
          <w:p w:rsidR="00D77D40" w:rsidRPr="008E58EA" w:rsidRDefault="00D77D40" w:rsidP="00244AE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44AE4">
              <w:rPr>
                <w:rFonts w:ascii="Times New Roman" w:hAnsi="Times New Roman"/>
                <w:b/>
              </w:rPr>
              <w:t>2.3 Организация режимных моментов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D77D40" w:rsidTr="00D37687">
        <w:tc>
          <w:tcPr>
            <w:tcW w:w="9322" w:type="dxa"/>
          </w:tcPr>
          <w:p w:rsidR="00D77D40" w:rsidRPr="00244AE4" w:rsidRDefault="00D77D40" w:rsidP="00F16C05">
            <w:pPr>
              <w:spacing w:after="0" w:line="360" w:lineRule="auto"/>
              <w:rPr>
                <w:rFonts w:ascii="Times New Roman" w:hAnsi="Times New Roman"/>
                <w:b/>
                <w:lang w:eastAsia="ru-RU"/>
              </w:rPr>
            </w:pPr>
            <w:r w:rsidRPr="00244AE4">
              <w:rPr>
                <w:rFonts w:ascii="Times New Roman" w:hAnsi="Times New Roman"/>
                <w:b/>
              </w:rPr>
              <w:t>2.4 Особенности организации развивающей предметно-пространственной  среды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</w:tr>
      <w:tr w:rsidR="00D77D40" w:rsidTr="00D37687">
        <w:tc>
          <w:tcPr>
            <w:tcW w:w="9322" w:type="dxa"/>
          </w:tcPr>
          <w:p w:rsidR="00D77D40" w:rsidRPr="008E58EA" w:rsidRDefault="00D77D40" w:rsidP="007434C4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8E58EA">
              <w:rPr>
                <w:rFonts w:ascii="Times New Roman" w:hAnsi="Times New Roman"/>
                <w:b/>
              </w:rPr>
              <w:t xml:space="preserve">3. СОДЕРЖАТЕЛЬНЫЙ РАЗДЕЛ 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77D40" w:rsidTr="00D37687">
        <w:tc>
          <w:tcPr>
            <w:tcW w:w="9322" w:type="dxa"/>
          </w:tcPr>
          <w:p w:rsidR="00D77D40" w:rsidRPr="008E58EA" w:rsidRDefault="00D77D40" w:rsidP="00D243E8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244AE4">
              <w:rPr>
                <w:rFonts w:ascii="Times New Roman" w:hAnsi="Times New Roman"/>
                <w:b/>
              </w:rPr>
              <w:t>3.1 Описание образовательной деятельности в соответствии с направлениями развития ребенка по образовательным областям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</w:tr>
      <w:tr w:rsidR="00D77D40" w:rsidTr="00D37687">
        <w:tc>
          <w:tcPr>
            <w:tcW w:w="9322" w:type="dxa"/>
          </w:tcPr>
          <w:p w:rsidR="00D77D40" w:rsidRPr="008E58EA" w:rsidRDefault="00D77D40" w:rsidP="00244AE4">
            <w:pPr>
              <w:rPr>
                <w:rFonts w:ascii="Times New Roman" w:hAnsi="Times New Roman"/>
              </w:rPr>
            </w:pPr>
            <w:r w:rsidRPr="008E58EA">
              <w:rPr>
                <w:rFonts w:ascii="Times New Roman" w:hAnsi="Times New Roman"/>
              </w:rPr>
              <w:t xml:space="preserve">3.1.1 Интеграция образовательных областей и видов детской  деятельности в режимных моментах 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</w:tr>
      <w:tr w:rsidR="00D77D40" w:rsidTr="00D37687">
        <w:tc>
          <w:tcPr>
            <w:tcW w:w="9322" w:type="dxa"/>
          </w:tcPr>
          <w:p w:rsidR="00D77D40" w:rsidRPr="00244AE4" w:rsidRDefault="00D77D40" w:rsidP="007434C4">
            <w:pPr>
              <w:spacing w:after="0" w:line="360" w:lineRule="auto"/>
              <w:rPr>
                <w:rFonts w:ascii="Times New Roman" w:hAnsi="Times New Roman"/>
                <w:b/>
                <w:lang w:eastAsia="ru-RU"/>
              </w:rPr>
            </w:pPr>
            <w:r w:rsidRPr="00244AE4">
              <w:rPr>
                <w:rFonts w:ascii="Times New Roman" w:hAnsi="Times New Roman"/>
                <w:b/>
                <w:lang w:eastAsia="ru-RU"/>
              </w:rPr>
              <w:t xml:space="preserve">3.2 Описание вариативных форм, способов, методов и средств реализации программы с учётом возрастных и индивидуальных особенностей воспитанников 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</w:tr>
      <w:tr w:rsidR="00D77D40" w:rsidTr="00D37687">
        <w:tc>
          <w:tcPr>
            <w:tcW w:w="9322" w:type="dxa"/>
          </w:tcPr>
          <w:p w:rsidR="00D77D40" w:rsidRPr="00B51C5C" w:rsidRDefault="00D77D40" w:rsidP="00244AE4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B51C5C">
              <w:rPr>
                <w:rFonts w:ascii="Times New Roman" w:hAnsi="Times New Roman"/>
                <w:b/>
                <w:lang w:eastAsia="ru-RU"/>
              </w:rPr>
              <w:t>Приложение</w:t>
            </w:r>
            <w:r w:rsidRPr="00B51C5C">
              <w:rPr>
                <w:rFonts w:ascii="Times New Roman" w:hAnsi="Times New Roman"/>
                <w:lang w:eastAsia="ru-RU"/>
              </w:rPr>
              <w:t xml:space="preserve"> </w:t>
            </w:r>
            <w:r w:rsidRPr="00B51C5C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</w:t>
            </w:r>
          </w:p>
        </w:tc>
      </w:tr>
      <w:tr w:rsidR="00D77D40" w:rsidTr="00D37687">
        <w:tc>
          <w:tcPr>
            <w:tcW w:w="9322" w:type="dxa"/>
          </w:tcPr>
          <w:p w:rsidR="00D77D40" w:rsidRPr="00B51C5C" w:rsidRDefault="00D77D40" w:rsidP="00244AE4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B51C5C">
              <w:rPr>
                <w:rFonts w:ascii="Times New Roman" w:hAnsi="Times New Roman"/>
                <w:b/>
                <w:lang w:eastAsia="ru-RU"/>
              </w:rPr>
              <w:t>Приложение 2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</w:tr>
      <w:tr w:rsidR="00D77D40" w:rsidTr="00D37687">
        <w:tc>
          <w:tcPr>
            <w:tcW w:w="9322" w:type="dxa"/>
          </w:tcPr>
          <w:p w:rsidR="00D77D40" w:rsidRPr="00B51C5C" w:rsidRDefault="00D77D40" w:rsidP="00244AE4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B51C5C">
              <w:rPr>
                <w:rFonts w:ascii="Times New Roman" w:hAnsi="Times New Roman"/>
                <w:b/>
                <w:lang w:eastAsia="ru-RU"/>
              </w:rPr>
              <w:t>Приложение 3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</w:tr>
      <w:tr w:rsidR="00D77D40" w:rsidTr="00D37687">
        <w:tc>
          <w:tcPr>
            <w:tcW w:w="9322" w:type="dxa"/>
          </w:tcPr>
          <w:p w:rsidR="00D77D40" w:rsidRPr="00B51C5C" w:rsidRDefault="00D77D40" w:rsidP="00244AE4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B51C5C">
              <w:rPr>
                <w:rFonts w:ascii="Times New Roman" w:hAnsi="Times New Roman"/>
                <w:b/>
                <w:lang w:eastAsia="ru-RU"/>
              </w:rPr>
              <w:t>Приложение 4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</w:tr>
      <w:tr w:rsidR="00D77D40" w:rsidTr="00D37687">
        <w:tc>
          <w:tcPr>
            <w:tcW w:w="9322" w:type="dxa"/>
          </w:tcPr>
          <w:p w:rsidR="00D77D40" w:rsidRPr="00B51C5C" w:rsidRDefault="00D77D40" w:rsidP="00244AE4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B51C5C">
              <w:rPr>
                <w:rFonts w:ascii="Times New Roman" w:hAnsi="Times New Roman"/>
                <w:b/>
                <w:lang w:eastAsia="ru-RU"/>
              </w:rPr>
              <w:t>Приложение 5</w:t>
            </w:r>
          </w:p>
        </w:tc>
        <w:tc>
          <w:tcPr>
            <w:tcW w:w="851" w:type="dxa"/>
          </w:tcPr>
          <w:p w:rsidR="00D77D40" w:rsidRPr="008E58EA" w:rsidRDefault="00D77D40" w:rsidP="007434C4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</w:tr>
    </w:tbl>
    <w:p w:rsidR="00D77D40" w:rsidRDefault="00D77D40" w:rsidP="00296F56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77D40" w:rsidRDefault="00D77D40" w:rsidP="00296F56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C695A" w:rsidRDefault="00BC695A" w:rsidP="00296F56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77D40" w:rsidRPr="003E1A8E" w:rsidRDefault="00D77D40" w:rsidP="003E1A8E">
      <w:pPr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1A8E">
        <w:rPr>
          <w:rFonts w:ascii="Times New Roman" w:hAnsi="Times New Roman"/>
          <w:b/>
          <w:sz w:val="24"/>
          <w:szCs w:val="24"/>
          <w:lang w:eastAsia="ru-RU"/>
        </w:rPr>
        <w:t>ЦЕЛЕВОЙ РАЗДЕЛ</w:t>
      </w:r>
    </w:p>
    <w:p w:rsidR="00D77D40" w:rsidRPr="003E1A8E" w:rsidRDefault="00D77D40" w:rsidP="003E1A8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1A8E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Примерная основная  общеобразовательная программа дошкольного обра</w:t>
      </w:r>
      <w:r w:rsidR="003E1A8E">
        <w:rPr>
          <w:rFonts w:ascii="Times New Roman" w:hAnsi="Times New Roman"/>
          <w:sz w:val="24"/>
          <w:szCs w:val="24"/>
          <w:lang w:eastAsia="ru-RU"/>
        </w:rPr>
        <w:t>зования</w:t>
      </w:r>
      <w:r w:rsidR="003E1A8E">
        <w:rPr>
          <w:rFonts w:ascii="Times New Roman" w:hAnsi="Times New Roman"/>
          <w:sz w:val="24"/>
          <w:szCs w:val="24"/>
          <w:lang w:eastAsia="ru-RU"/>
        </w:rPr>
        <w:br/>
        <w:t xml:space="preserve"> МКОУ «Советская средняя школа</w:t>
      </w:r>
      <w:r w:rsidR="008E49BF" w:rsidRPr="003E1A8E">
        <w:rPr>
          <w:rFonts w:ascii="Times New Roman" w:hAnsi="Times New Roman"/>
          <w:sz w:val="24"/>
          <w:szCs w:val="24"/>
          <w:lang w:eastAsia="ru-RU"/>
        </w:rPr>
        <w:t>»</w:t>
      </w:r>
      <w:r w:rsidR="003E1A8E">
        <w:rPr>
          <w:rFonts w:ascii="Times New Roman" w:hAnsi="Times New Roman"/>
          <w:sz w:val="24"/>
          <w:szCs w:val="24"/>
          <w:lang w:eastAsia="ru-RU"/>
        </w:rPr>
        <w:t xml:space="preserve"> (дошкольные группы) </w:t>
      </w:r>
      <w:r w:rsidR="008E49BF" w:rsidRPr="003E1A8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E1A8E">
        <w:rPr>
          <w:rFonts w:ascii="Times New Roman" w:hAnsi="Times New Roman"/>
          <w:sz w:val="24"/>
          <w:szCs w:val="24"/>
          <w:lang w:eastAsia="ru-RU"/>
        </w:rPr>
        <w:t xml:space="preserve">разрабатывалась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 °C"/>
        </w:smartTagPr>
        <w:r w:rsidRPr="003E1A8E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3E1A8E">
        <w:rPr>
          <w:rFonts w:ascii="Times New Roman" w:hAnsi="Times New Roman"/>
          <w:sz w:val="24"/>
          <w:szCs w:val="24"/>
          <w:lang w:eastAsia="ru-RU"/>
        </w:rPr>
        <w:t>.  № 273-ФЗ «Об образовании в Российской Федерации» и Федеральным государственным образовательным стандартом дошкольного образования (Приказ №1155 от 17 октября 2013 года).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Целью</w:t>
      </w:r>
      <w:r w:rsidR="003E1A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A8E">
        <w:rPr>
          <w:rFonts w:ascii="Times New Roman" w:hAnsi="Times New Roman"/>
          <w:sz w:val="24"/>
          <w:szCs w:val="24"/>
          <w:lang w:eastAsia="ru-RU"/>
        </w:rPr>
        <w:t xml:space="preserve"> Программы является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к учебной деятельности. 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         Программа  включает  конкретное  содержание   образовательных  областей  с  учетом возрастных  и индивидуальных  особенностей детей  в  различных  видах  деятельности,  таких как  игровая,  включая  сюжетно-ролевую  игру,  игру  с  правилами и другие  виды  игры, коммуникативная  (общение взаимодействие  с взрослыми  и  сверстниками), познавательно-исследовательская  (исследования  объектов  окружающего  мира  и экспериментирования с ними), а также восприятие художественной литературы и фольклора, самообслуживание  и  элементарный  бытовой  труд  (в  помещении  и  на 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 понимание  смысла  музыкальных  произведений,  пение,  музыкально-ритмические движения,  игры  на  детских  музыкальных  инструментах)  и  двигательная  (овладение основными движениями) формы активности ребенка.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        Программа  направлена  на  создание  условий  развития  для  детей  раннего  и дошкольного возраста, открывающих возможности    для  позитивной социализации ребёнка, его  всестороннего  личностного  развития,  развития инициативы  и  творческих  способностей на  основе  сотрудничества  со  взрослыми  и  сверстниками  в  соответствующих  дошкольному возрасту видам деятельности. </w:t>
      </w:r>
    </w:p>
    <w:p w:rsidR="009A1878" w:rsidRPr="003E1A8E" w:rsidRDefault="009A1878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1878" w:rsidRPr="003E1A8E" w:rsidRDefault="009A1878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1878" w:rsidRPr="003E1A8E" w:rsidRDefault="009A1878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1878" w:rsidRDefault="009A1878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1A8E" w:rsidRPr="003E1A8E" w:rsidRDefault="003E1A8E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pStyle w:val="a5"/>
        <w:numPr>
          <w:ilvl w:val="1"/>
          <w:numId w:val="4"/>
        </w:numPr>
        <w:spacing w:before="0" w:beforeAutospacing="0" w:after="0" w:afterAutospacing="0" w:line="360" w:lineRule="auto"/>
        <w:rPr>
          <w:b/>
          <w:u w:val="single"/>
        </w:rPr>
      </w:pPr>
      <w:r w:rsidRPr="003E1A8E">
        <w:rPr>
          <w:b/>
          <w:u w:val="single"/>
        </w:rPr>
        <w:lastRenderedPageBreak/>
        <w:t xml:space="preserve"> Цели и задачи Программы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  <w:ind w:left="1170"/>
      </w:pPr>
    </w:p>
    <w:p w:rsidR="00D77D40" w:rsidRPr="003E1A8E" w:rsidRDefault="00D77D40" w:rsidP="003E1A8E">
      <w:pPr>
        <w:pStyle w:val="af"/>
        <w:spacing w:line="360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E1A8E">
        <w:rPr>
          <w:rFonts w:ascii="Times New Roman" w:hAnsi="Times New Roman" w:cs="Times New Roman"/>
          <w:bCs/>
          <w:color w:val="auto"/>
          <w:sz w:val="24"/>
          <w:szCs w:val="24"/>
        </w:rPr>
        <w:t>Цель Программы</w:t>
      </w:r>
      <w:r w:rsidRPr="003E1A8E">
        <w:rPr>
          <w:rFonts w:ascii="Times New Roman" w:hAnsi="Times New Roman" w:cs="Times New Roman"/>
          <w:color w:val="auto"/>
          <w:sz w:val="24"/>
          <w:szCs w:val="24"/>
        </w:rPr>
        <w:t xml:space="preserve"> примерной основной образовательной программы до</w:t>
      </w:r>
      <w:r w:rsidR="008E49BF" w:rsidRPr="003E1A8E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="003E1A8E">
        <w:rPr>
          <w:rFonts w:ascii="Times New Roman" w:hAnsi="Times New Roman" w:cs="Times New Roman"/>
          <w:color w:val="auto"/>
          <w:sz w:val="24"/>
          <w:szCs w:val="24"/>
        </w:rPr>
        <w:t>кольного общего образования  МКОУ «Советская средняя школа</w:t>
      </w:r>
      <w:r w:rsidR="008E49BF" w:rsidRPr="003E1A8E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3E1A8E">
        <w:rPr>
          <w:rFonts w:ascii="Times New Roman" w:hAnsi="Times New Roman" w:cs="Times New Roman"/>
          <w:color w:val="auto"/>
          <w:sz w:val="24"/>
          <w:szCs w:val="24"/>
        </w:rPr>
        <w:t xml:space="preserve">(дошкольные группы) </w:t>
      </w:r>
      <w:r w:rsidRPr="003E1A8E">
        <w:rPr>
          <w:rFonts w:ascii="Times New Roman" w:hAnsi="Times New Roman" w:cs="Times New Roman"/>
          <w:color w:val="auto"/>
          <w:sz w:val="24"/>
          <w:szCs w:val="24"/>
        </w:rPr>
        <w:t xml:space="preserve"> – обеспечение выполнения требований ФГОС ДО. Программа охватывает все образовательные области: познавательное, речевое, социально-коммуникативное, художественно-эстетическое и физическое. </w:t>
      </w:r>
    </w:p>
    <w:p w:rsidR="00D77D40" w:rsidRPr="003E1A8E" w:rsidRDefault="00D77D40" w:rsidP="003E1A8E">
      <w:pPr>
        <w:pStyle w:val="af"/>
        <w:spacing w:line="36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E1A8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Задачи Программы </w:t>
      </w:r>
    </w:p>
    <w:p w:rsidR="00D77D40" w:rsidRPr="003E1A8E" w:rsidRDefault="00D77D40" w:rsidP="003E1A8E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D77D40" w:rsidRPr="003E1A8E" w:rsidRDefault="00D77D40" w:rsidP="003E1A8E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D77D40" w:rsidRPr="003E1A8E" w:rsidRDefault="00D77D40" w:rsidP="003E1A8E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D77D40" w:rsidRPr="003E1A8E" w:rsidRDefault="00D77D40" w:rsidP="003E1A8E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77D40" w:rsidRPr="003E1A8E" w:rsidRDefault="00D77D40" w:rsidP="003E1A8E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77D40" w:rsidRPr="003E1A8E" w:rsidRDefault="00D77D40" w:rsidP="003E1A8E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D77D40" w:rsidRPr="003E1A8E" w:rsidRDefault="00D77D40" w:rsidP="003E1A8E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D77D40" w:rsidRPr="003E1A8E" w:rsidRDefault="00D77D40" w:rsidP="003E1A8E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● 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D77D40" w:rsidRPr="003E1A8E" w:rsidRDefault="00D77D40" w:rsidP="003E1A8E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lastRenderedPageBreak/>
        <w:t>● 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детей;</w:t>
      </w:r>
    </w:p>
    <w:p w:rsidR="00D77D40" w:rsidRPr="003E1A8E" w:rsidRDefault="00D77D40" w:rsidP="003E1A8E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●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D77D40" w:rsidRPr="003E1A8E" w:rsidRDefault="00D77D40" w:rsidP="003E1A8E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pStyle w:val="ae"/>
        <w:spacing w:after="0" w:line="360" w:lineRule="auto"/>
        <w:ind w:left="1069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E1A8E">
        <w:rPr>
          <w:rFonts w:ascii="Times New Roman" w:hAnsi="Times New Roman"/>
          <w:b/>
          <w:sz w:val="24"/>
          <w:szCs w:val="24"/>
          <w:lang w:eastAsia="ru-RU"/>
        </w:rPr>
        <w:t>1.2</w:t>
      </w:r>
      <w:r w:rsidRPr="003E1A8E">
        <w:rPr>
          <w:rFonts w:ascii="Times New Roman" w:hAnsi="Times New Roman"/>
          <w:b/>
          <w:sz w:val="24"/>
          <w:szCs w:val="24"/>
          <w:u w:val="single"/>
          <w:lang w:eastAsia="ru-RU"/>
        </w:rPr>
        <w:t>. Принципы и подходы к формированию Программы</w:t>
      </w:r>
    </w:p>
    <w:p w:rsidR="00D77D40" w:rsidRPr="003E1A8E" w:rsidRDefault="00D77D40" w:rsidP="003E1A8E">
      <w:pPr>
        <w:pStyle w:val="ae"/>
        <w:spacing w:after="0" w:line="360" w:lineRule="auto"/>
        <w:ind w:left="1069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E1A8E">
        <w:rPr>
          <w:rFonts w:ascii="Times New Roman" w:hAnsi="Times New Roman"/>
          <w:b/>
          <w:sz w:val="24"/>
          <w:szCs w:val="24"/>
          <w:u w:val="single"/>
          <w:lang w:eastAsia="ru-RU"/>
        </w:rPr>
        <w:t>1.2.1 Содержание образовательной деятельности</w:t>
      </w:r>
    </w:p>
    <w:p w:rsidR="00D77D40" w:rsidRPr="003E1A8E" w:rsidRDefault="00D77D40" w:rsidP="003E1A8E">
      <w:pPr>
        <w:pStyle w:val="af"/>
        <w:spacing w:line="360" w:lineRule="auto"/>
        <w:ind w:firstLine="709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E1A8E">
        <w:rPr>
          <w:rFonts w:ascii="Times New Roman" w:hAnsi="Times New Roman" w:cs="Times New Roman"/>
          <w:bCs/>
          <w:color w:val="auto"/>
          <w:sz w:val="24"/>
          <w:szCs w:val="24"/>
        </w:rPr>
        <w:t>Содержание образовательной деятельности выстроено в соответствии с программой, составленной на основе примерной общеобразовательной программы «От рождения до школы» под редакцией Н.Е.</w:t>
      </w:r>
      <w:r w:rsidR="009D2AAE" w:rsidRPr="003E1A8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3E1A8E">
        <w:rPr>
          <w:rFonts w:ascii="Times New Roman" w:hAnsi="Times New Roman" w:cs="Times New Roman"/>
          <w:bCs/>
          <w:color w:val="auto"/>
          <w:sz w:val="24"/>
          <w:szCs w:val="24"/>
        </w:rPr>
        <w:t>Вераксы</w:t>
      </w:r>
      <w:proofErr w:type="spellEnd"/>
      <w:r w:rsidRPr="003E1A8E">
        <w:rPr>
          <w:rFonts w:ascii="Times New Roman" w:hAnsi="Times New Roman" w:cs="Times New Roman"/>
          <w:bCs/>
          <w:color w:val="auto"/>
          <w:sz w:val="24"/>
          <w:szCs w:val="24"/>
        </w:rPr>
        <w:t>, Т.С. Комаровой, М.А. Васильевой.</w:t>
      </w:r>
    </w:p>
    <w:p w:rsidR="00D77D40" w:rsidRPr="003E1A8E" w:rsidRDefault="00D77D40" w:rsidP="003E1A8E">
      <w:pPr>
        <w:pStyle w:val="af"/>
        <w:spacing w:line="360" w:lineRule="auto"/>
        <w:ind w:firstLine="709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E1A8E">
        <w:rPr>
          <w:rFonts w:ascii="Times New Roman" w:hAnsi="Times New Roman" w:cs="Times New Roman"/>
          <w:bCs/>
          <w:color w:val="auto"/>
          <w:sz w:val="24"/>
          <w:szCs w:val="24"/>
        </w:rPr>
        <w:t>Основным приоритетным направлениями в деятельности нашего образовате</w:t>
      </w:r>
      <w:r w:rsidR="009D2AAE" w:rsidRPr="003E1A8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льного учреждения является «Социально – коммуникативное развитие» </w:t>
      </w:r>
    </w:p>
    <w:p w:rsidR="00D77D40" w:rsidRPr="003E1A8E" w:rsidRDefault="00D77D40" w:rsidP="003E1A8E">
      <w:pPr>
        <w:pStyle w:val="af"/>
        <w:spacing w:line="360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E1A8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основе реализации примерной основной образовательной программы лежит культурно-исторический и системно </w:t>
      </w:r>
      <w:r w:rsidRPr="003E1A8E">
        <w:rPr>
          <w:rFonts w:ascii="Times New Roman" w:hAnsi="Times New Roman" w:cs="Times New Roman"/>
          <w:bCs/>
          <w:color w:val="auto"/>
          <w:sz w:val="24"/>
          <w:szCs w:val="24"/>
        </w:rPr>
        <w:softHyphen/>
      </w:r>
      <w:proofErr w:type="spellStart"/>
      <w:r w:rsidRPr="003E1A8E">
        <w:rPr>
          <w:rFonts w:ascii="Times New Roman" w:hAnsi="Times New Roman" w:cs="Times New Roman"/>
          <w:bCs/>
          <w:color w:val="auto"/>
          <w:sz w:val="24"/>
          <w:szCs w:val="24"/>
        </w:rPr>
        <w:t>деятельностный</w:t>
      </w:r>
      <w:proofErr w:type="spellEnd"/>
      <w:r w:rsidRPr="003E1A8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подходы к развитию ребенка, являющиеся методологией ФГОС</w:t>
      </w:r>
      <w:r w:rsidRPr="003E1A8E">
        <w:rPr>
          <w:rFonts w:ascii="Times New Roman" w:hAnsi="Times New Roman" w:cs="Times New Roman"/>
          <w:color w:val="auto"/>
          <w:sz w:val="24"/>
          <w:szCs w:val="24"/>
        </w:rPr>
        <w:t>, который предполагает:</w:t>
      </w:r>
    </w:p>
    <w:p w:rsidR="00D77D40" w:rsidRPr="003E1A8E" w:rsidRDefault="00D77D40" w:rsidP="003E1A8E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D77D40" w:rsidRPr="003E1A8E" w:rsidRDefault="00D77D40" w:rsidP="003E1A8E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индивидуализацию дошкольного образования </w:t>
      </w:r>
      <w:r w:rsidRPr="003E1A8E">
        <w:rPr>
          <w:rFonts w:ascii="Times New Roman" w:hAnsi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3E1A8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D77D40" w:rsidRPr="003E1A8E" w:rsidRDefault="00D77D40" w:rsidP="003E1A8E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77D40" w:rsidRPr="003E1A8E" w:rsidRDefault="00D77D40" w:rsidP="003E1A8E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поддержку инициативы детей в различных видах деятельности;</w:t>
      </w:r>
    </w:p>
    <w:p w:rsidR="00D77D40" w:rsidRPr="003E1A8E" w:rsidRDefault="00D77D40" w:rsidP="003E1A8E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партнерство с семьей;</w:t>
      </w:r>
    </w:p>
    <w:p w:rsidR="00D77D40" w:rsidRPr="003E1A8E" w:rsidRDefault="00D77D40" w:rsidP="003E1A8E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D77D40" w:rsidRPr="003E1A8E" w:rsidRDefault="00D77D40" w:rsidP="003E1A8E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D77D40" w:rsidRPr="003E1A8E" w:rsidRDefault="00D77D40" w:rsidP="003E1A8E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возрастную адекватность (соответствия условий, требований, методов возрасту  и особенностям развития);</w:t>
      </w:r>
    </w:p>
    <w:p w:rsidR="00D77D40" w:rsidRPr="003E1A8E" w:rsidRDefault="00D77D40" w:rsidP="003E1A8E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учёт этнокультурной ситуации развития детей;</w:t>
      </w:r>
    </w:p>
    <w:p w:rsidR="00D77D40" w:rsidRPr="003E1A8E" w:rsidRDefault="00D77D40" w:rsidP="003E1A8E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pacing w:val="2"/>
          <w:sz w:val="24"/>
          <w:szCs w:val="24"/>
        </w:rPr>
        <w:t xml:space="preserve">обеспечение преемственности дошкольного   и  начального </w:t>
      </w:r>
      <w:r w:rsidRPr="003E1A8E">
        <w:rPr>
          <w:rFonts w:ascii="Times New Roman" w:hAnsi="Times New Roman"/>
          <w:sz w:val="24"/>
          <w:szCs w:val="24"/>
        </w:rPr>
        <w:t>общего образования.</w:t>
      </w:r>
    </w:p>
    <w:p w:rsidR="00D77D40" w:rsidRPr="003E1A8E" w:rsidRDefault="00D77D40" w:rsidP="003E1A8E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bCs/>
          <w:spacing w:val="4"/>
          <w:sz w:val="24"/>
          <w:szCs w:val="24"/>
        </w:rPr>
        <w:t xml:space="preserve">Примерная основная образовательная программа формируется </w:t>
      </w:r>
      <w:r w:rsidRPr="003E1A8E">
        <w:rPr>
          <w:rFonts w:ascii="Times New Roman" w:hAnsi="Times New Roman"/>
          <w:bCs/>
          <w:spacing w:val="2"/>
          <w:sz w:val="24"/>
          <w:szCs w:val="24"/>
        </w:rPr>
        <w:t xml:space="preserve">с </w:t>
      </w:r>
      <w:r w:rsidRPr="003E1A8E">
        <w:rPr>
          <w:rFonts w:ascii="Times New Roman" w:hAnsi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 w:rsidRPr="003E1A8E">
        <w:rPr>
          <w:rFonts w:ascii="Times New Roman" w:hAnsi="Times New Roman"/>
          <w:sz w:val="24"/>
          <w:szCs w:val="24"/>
          <w:lang w:eastAsia="ru-RU"/>
        </w:rPr>
        <w:t xml:space="preserve"> формирования общей культуры </w:t>
      </w:r>
      <w:r w:rsidRPr="003E1A8E">
        <w:rPr>
          <w:rFonts w:ascii="Times New Roman" w:hAnsi="Times New Roman"/>
          <w:sz w:val="24"/>
          <w:szCs w:val="24"/>
          <w:lang w:eastAsia="ru-RU"/>
        </w:rPr>
        <w:lastRenderedPageBreak/>
        <w:t>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D77D40" w:rsidRPr="003E1A8E" w:rsidRDefault="00D77D40" w:rsidP="003E1A8E">
      <w:pPr>
        <w:pStyle w:val="ae"/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</w:rPr>
        <w:t xml:space="preserve">Учитываются также возраст детей и необходимость реализации образовательных задач  в </w:t>
      </w:r>
      <w:r w:rsidRPr="003E1A8E">
        <w:rPr>
          <w:rFonts w:ascii="Times New Roman" w:hAnsi="Times New Roman"/>
          <w:i/>
          <w:sz w:val="24"/>
          <w:szCs w:val="24"/>
          <w:u w:val="single"/>
        </w:rPr>
        <w:t>определенных видах деятельности</w:t>
      </w:r>
      <w:r w:rsidRPr="003E1A8E">
        <w:rPr>
          <w:rFonts w:ascii="Times New Roman" w:hAnsi="Times New Roman"/>
          <w:sz w:val="24"/>
          <w:szCs w:val="24"/>
        </w:rPr>
        <w:t>. Д</w:t>
      </w:r>
      <w:r w:rsidRPr="003E1A8E">
        <w:rPr>
          <w:rFonts w:ascii="Times New Roman" w:hAnsi="Times New Roman"/>
          <w:sz w:val="24"/>
          <w:szCs w:val="24"/>
          <w:lang w:eastAsia="ru-RU"/>
        </w:rPr>
        <w:t xml:space="preserve">ля детей дошкольного возраста это: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627"/>
      </w:tblGrid>
      <w:tr w:rsidR="00D77D40" w:rsidRPr="003E1A8E" w:rsidTr="003869C1">
        <w:tc>
          <w:tcPr>
            <w:tcW w:w="3510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6627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D77D40" w:rsidRPr="003E1A8E" w:rsidTr="003869C1">
        <w:tc>
          <w:tcPr>
            <w:tcW w:w="3510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6627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игры с правилами, сюжетные игры, дидактические игры, игровые ситуации, создание игровой ситуации по режимным моментам, с использованием литературного произведения, игры с элементами спорта, игры с речевым сопровождением, пальчиковые игры, театрализованные игры, народные игры, музыкальные игры, хороводные игры</w:t>
            </w:r>
          </w:p>
        </w:tc>
      </w:tr>
      <w:tr w:rsidR="00D77D40" w:rsidRPr="003E1A8E" w:rsidTr="003869C1">
        <w:tc>
          <w:tcPr>
            <w:tcW w:w="3510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6627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рисование, лепка, аппликация, конструирование, художественный труд, проектная деятельность, творческие задания, изготовление (предметов для игр, познавательно-исследовательской деятельности, украшений к праздникам, сувениров и др.), создание макетов, коллекций и их оформление и др.</w:t>
            </w:r>
          </w:p>
        </w:tc>
      </w:tr>
      <w:tr w:rsidR="00D77D40" w:rsidRPr="003E1A8E" w:rsidTr="003869C1">
        <w:tc>
          <w:tcPr>
            <w:tcW w:w="3510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627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экспериментирование, реализация проекта, коллекционирование, путешествие по карте, во времени, наблюдение, рассматривание, экскурсии, решение проблемных ситуаций, моделирование, исследование, увлечения, игры (сюжетные, с правилами), интеллектуальные игры (головоломки, викторины, задачи-шутки, ребусы, кроссворды, шарады), мини-музеи</w:t>
            </w:r>
          </w:p>
        </w:tc>
      </w:tr>
      <w:tr w:rsidR="00D77D40" w:rsidRPr="003E1A8E" w:rsidTr="003869C1">
        <w:tc>
          <w:tcPr>
            <w:tcW w:w="3510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6627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беседа, ситуативный разговор, составление и отгадывание загадок, игры (сюжетные, с правилами, театрализованные), игровые ситуации, этюды и постановки, </w:t>
            </w:r>
            <w:proofErr w:type="spellStart"/>
            <w:r w:rsidRPr="003E1A8E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3E1A8E">
              <w:rPr>
                <w:rFonts w:ascii="Times New Roman" w:hAnsi="Times New Roman"/>
                <w:sz w:val="24"/>
                <w:szCs w:val="24"/>
              </w:rPr>
              <w:t xml:space="preserve">, рассказ с дальнейшим обсуждением, чтение, разучивание стихов, </w:t>
            </w:r>
            <w:proofErr w:type="spellStart"/>
            <w:r w:rsidRPr="003E1A8E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E1A8E">
              <w:rPr>
                <w:rFonts w:ascii="Times New Roman" w:hAnsi="Times New Roman"/>
                <w:sz w:val="24"/>
                <w:szCs w:val="24"/>
              </w:rPr>
              <w:t xml:space="preserve"> и др., рассматривание с дальнейшим обсуждением, интервьюирование, рассказывание (составление рассказов, сочинение сказок и др.), проектная деятельность, игры с речевым сопровождением, коммуникативные игры, свободное общение по теме, </w:t>
            </w:r>
            <w:proofErr w:type="spellStart"/>
            <w:r w:rsidRPr="003E1A8E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3E1A8E">
              <w:rPr>
                <w:rFonts w:ascii="Times New Roman" w:hAnsi="Times New Roman"/>
                <w:sz w:val="24"/>
                <w:szCs w:val="24"/>
              </w:rPr>
              <w:t xml:space="preserve"> и драматизация </w:t>
            </w:r>
            <w:r w:rsidRPr="003E1A8E">
              <w:rPr>
                <w:rFonts w:ascii="Times New Roman" w:hAnsi="Times New Roman"/>
                <w:sz w:val="24"/>
                <w:szCs w:val="24"/>
              </w:rPr>
              <w:lastRenderedPageBreak/>
              <w:t>и др.</w:t>
            </w:r>
          </w:p>
        </w:tc>
      </w:tr>
      <w:tr w:rsidR="00D77D40" w:rsidRPr="003E1A8E" w:rsidTr="003869C1">
        <w:tc>
          <w:tcPr>
            <w:tcW w:w="3510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lastRenderedPageBreak/>
              <w:t>Восприятие художественной литературы и фольклора</w:t>
            </w:r>
          </w:p>
        </w:tc>
        <w:tc>
          <w:tcPr>
            <w:tcW w:w="6627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A8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3E1A8E">
              <w:rPr>
                <w:rFonts w:ascii="Times New Roman" w:hAnsi="Times New Roman"/>
                <w:sz w:val="24"/>
                <w:szCs w:val="24"/>
              </w:rPr>
              <w:t xml:space="preserve"> (смысловое восприятие речи на слух), построение устных высказываний, называние героев, </w:t>
            </w:r>
            <w:proofErr w:type="spellStart"/>
            <w:r w:rsidRPr="003E1A8E">
              <w:rPr>
                <w:rFonts w:ascii="Times New Roman" w:hAnsi="Times New Roman"/>
                <w:sz w:val="24"/>
                <w:szCs w:val="24"/>
              </w:rPr>
              <w:t>пересказывание</w:t>
            </w:r>
            <w:proofErr w:type="spellEnd"/>
            <w:r w:rsidRPr="003E1A8E">
              <w:rPr>
                <w:rFonts w:ascii="Times New Roman" w:hAnsi="Times New Roman"/>
                <w:sz w:val="24"/>
                <w:szCs w:val="24"/>
              </w:rPr>
              <w:t xml:space="preserve"> главных событий, определение последовательности событий, заучивание и рассказывание, беседа, театрализованная деятельность, самостоятельная речевая художественная деятельность, презентация книг, литературные праздники, досуги</w:t>
            </w:r>
          </w:p>
        </w:tc>
      </w:tr>
      <w:tr w:rsidR="00D77D40" w:rsidRPr="003E1A8E" w:rsidTr="003869C1">
        <w:trPr>
          <w:trHeight w:val="641"/>
        </w:trPr>
        <w:tc>
          <w:tcPr>
            <w:tcW w:w="3510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6627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самообслуживание, труд в природе, хозяйственно-бытовой труд, ручной труд (работа с бумагой, тканью, природным материалом), дежурство, поручения</w:t>
            </w:r>
          </w:p>
        </w:tc>
      </w:tr>
      <w:tr w:rsidR="00D77D40" w:rsidRPr="003E1A8E" w:rsidTr="003869C1">
        <w:tc>
          <w:tcPr>
            <w:tcW w:w="3510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6627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подвижные дидактические игры, подвижные игры с правилами, игровые упражнения,  физкультминутки (не менее 2), соревнования, и</w:t>
            </w:r>
            <w:r w:rsidR="00BE1230" w:rsidRPr="003E1A8E">
              <w:rPr>
                <w:rFonts w:ascii="Times New Roman" w:hAnsi="Times New Roman"/>
                <w:sz w:val="24"/>
                <w:szCs w:val="24"/>
              </w:rPr>
              <w:t xml:space="preserve">гровые ситуации, досуг, ритмика, </w:t>
            </w:r>
            <w:r w:rsidRPr="003E1A8E">
              <w:rPr>
                <w:rFonts w:ascii="Times New Roman" w:hAnsi="Times New Roman"/>
                <w:sz w:val="24"/>
                <w:szCs w:val="24"/>
              </w:rPr>
              <w:t xml:space="preserve"> спортивные игры и упражнения, аттракционы, спортивные праздники, гимнастика (утренняя и после дневного сна)</w:t>
            </w:r>
            <w:r w:rsidR="00BE1230" w:rsidRPr="003E1A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7D40" w:rsidRPr="003E1A8E" w:rsidTr="003869C1">
        <w:trPr>
          <w:trHeight w:val="1129"/>
        </w:trPr>
        <w:tc>
          <w:tcPr>
            <w:tcW w:w="3510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6627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слушание, исполнение (пение, игра на музыкальных </w:t>
            </w:r>
            <w:proofErr w:type="spellStart"/>
            <w:r w:rsidRPr="003E1A8E">
              <w:rPr>
                <w:rFonts w:ascii="Times New Roman" w:hAnsi="Times New Roman"/>
                <w:sz w:val="24"/>
                <w:szCs w:val="24"/>
              </w:rPr>
              <w:t>интрументах</w:t>
            </w:r>
            <w:proofErr w:type="spellEnd"/>
            <w:r w:rsidRPr="003E1A8E">
              <w:rPr>
                <w:rFonts w:ascii="Times New Roman" w:hAnsi="Times New Roman"/>
                <w:sz w:val="24"/>
                <w:szCs w:val="24"/>
              </w:rPr>
              <w:t xml:space="preserve"> и др.), импровизация, экспериментирование, музыкально-дидактические игры, подвижные игры с музыкальным сопровождением, беседы, восприятие и понимание смысла музыкальных произведений, музыкально-ритмические движения</w:t>
            </w:r>
          </w:p>
        </w:tc>
      </w:tr>
      <w:tr w:rsidR="00D77D40" w:rsidRPr="003E1A8E" w:rsidTr="003869C1">
        <w:trPr>
          <w:trHeight w:val="589"/>
        </w:trPr>
        <w:tc>
          <w:tcPr>
            <w:tcW w:w="3510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6627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использование в конструктивной деятельности разного материала, включая конструкторы, модули, бумагу, природный и иной материал</w:t>
            </w:r>
          </w:p>
        </w:tc>
      </w:tr>
    </w:tbl>
    <w:p w:rsidR="00D77D40" w:rsidRPr="003E1A8E" w:rsidRDefault="00D77D40" w:rsidP="003E1A8E">
      <w:pPr>
        <w:spacing w:after="0"/>
        <w:rPr>
          <w:rFonts w:ascii="Times New Roman" w:hAnsi="Times New Roman"/>
          <w:sz w:val="24"/>
          <w:szCs w:val="24"/>
        </w:rPr>
      </w:pP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Для успешной реализации Программы должны быть обеспечены следующие психолого-педагогические условия: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● 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● использование в образовательном процессе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lastRenderedPageBreak/>
        <w:t>● 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● поддержка педагогами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● поддержка инициативы и самостоятельности детей в специфических для них видах деятельности;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● возможность выбора детьми материалов,  видов активности, участников совместной деятельности и общения;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● защита детей от всех форм физического и психического насилия;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● поддержка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eastAsia="HiddenHorzOCR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spacing w:after="0" w:line="360" w:lineRule="auto"/>
        <w:ind w:firstLine="709"/>
        <w:jc w:val="center"/>
        <w:rPr>
          <w:rFonts w:ascii="Times New Roman" w:eastAsia="HiddenHorzOCR" w:hAnsi="Times New Roman"/>
          <w:b/>
          <w:sz w:val="24"/>
          <w:szCs w:val="24"/>
          <w:u w:val="single"/>
          <w:lang w:eastAsia="ru-RU"/>
        </w:rPr>
      </w:pPr>
      <w:r w:rsidRPr="003E1A8E">
        <w:rPr>
          <w:rFonts w:ascii="Times New Roman" w:eastAsia="HiddenHorzOCR" w:hAnsi="Times New Roman"/>
          <w:b/>
          <w:sz w:val="24"/>
          <w:szCs w:val="24"/>
          <w:u w:val="single"/>
          <w:lang w:eastAsia="ru-RU"/>
        </w:rPr>
        <w:t>1.2.2 Взаимодействие детского сада с семьей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eastAsia="HiddenHorzOCR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pStyle w:val="afa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</w:t>
      </w:r>
    </w:p>
    <w:p w:rsidR="00D77D40" w:rsidRPr="003E1A8E" w:rsidRDefault="00D77D40" w:rsidP="003E1A8E">
      <w:pPr>
        <w:pStyle w:val="afa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повышения компетентности родителей в области воспитания.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      Взаимодействие ДОУ с родителями (законными представителями) регулируется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детей. ДОУ обеспечивает права каждого ребенка в соответствии с Конвенцией о правах ребенка и действующим законодательством РФ.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Формы  работы с родителями: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 общие родительские собрания;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педагогические беседы, консультации   для родителей (индивидуальные и групповые);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дни открытых дверей;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экскурсии по детскому саду;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lastRenderedPageBreak/>
        <w:t>- совместные занятия, досуги, индивидуальные поручения, субботники, собрания-дискуссии, оформление информационных стендов, организация выставок детского творчества, информационные листки, фотовыставки в группе;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консультации по вопросам адаптации ребенка к детскому саду;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составление банка данных о семьях воспитанников;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создание и поддержка традиций проведения совместно с родителями праздников, мероприятий и досугов;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Методы изучения семьи: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анкетирование родителей;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беседы с родителями;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беседы с детьми;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наблюдение за ребенком;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t xml:space="preserve">      Работа по вовлечению родителей в совместную деятельность ДОУ ведется  по четырем направлениям, в которых используются как традиционные, так и нетрадиционные формы работы.</w:t>
      </w:r>
    </w:p>
    <w:p w:rsidR="00D77D40" w:rsidRPr="003E1A8E" w:rsidRDefault="00D77D40" w:rsidP="003E1A8E">
      <w:pPr>
        <w:pStyle w:val="4"/>
        <w:spacing w:before="0" w:after="0" w:line="360" w:lineRule="auto"/>
        <w:rPr>
          <w:rFonts w:ascii="Times New Roman" w:hAnsi="Times New Roman"/>
          <w:b w:val="0"/>
          <w:sz w:val="24"/>
          <w:szCs w:val="24"/>
        </w:rPr>
      </w:pPr>
      <w:r w:rsidRPr="003E1A8E">
        <w:rPr>
          <w:rFonts w:ascii="Times New Roman" w:hAnsi="Times New Roman"/>
          <w:b w:val="0"/>
          <w:sz w:val="24"/>
          <w:szCs w:val="24"/>
        </w:rPr>
        <w:t>1. Информационно – аналитическое направление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Это направление включает в себя выявление интересов, потребностей, запросов родителей, уровня их пе</w:t>
      </w:r>
      <w:r w:rsidRPr="003E1A8E">
        <w:rPr>
          <w:rFonts w:ascii="Times New Roman" w:hAnsi="Times New Roman"/>
          <w:sz w:val="24"/>
          <w:szCs w:val="24"/>
        </w:rPr>
        <w:softHyphen/>
        <w:t>дагогической грамотности.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Используемые формы работы: </w:t>
      </w:r>
    </w:p>
    <w:p w:rsidR="00D77D40" w:rsidRPr="003E1A8E" w:rsidRDefault="00D77D40" w:rsidP="003E1A8E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анкетирование</w:t>
      </w:r>
    </w:p>
    <w:p w:rsidR="00D77D40" w:rsidRPr="003E1A8E" w:rsidRDefault="00D77D40" w:rsidP="003E1A8E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социологические опросы</w:t>
      </w:r>
    </w:p>
    <w:p w:rsidR="00D77D40" w:rsidRPr="003E1A8E" w:rsidRDefault="00D77D40" w:rsidP="003E1A8E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беседы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2. Познавательное направление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t>Познавательное направление – это обогащение родителей знаниями в вопросах воспитания детей дошкольного возраста и формирование у роди</w:t>
      </w:r>
      <w:r w:rsidRPr="003E1A8E">
        <w:softHyphen/>
        <w:t>телей практических навы</w:t>
      </w:r>
      <w:r w:rsidRPr="003E1A8E">
        <w:softHyphen/>
        <w:t>ков воспитания детей.</w:t>
      </w:r>
      <w:r w:rsidR="00BE1230" w:rsidRPr="003E1A8E">
        <w:t xml:space="preserve">  Совместная работа воспитателей </w:t>
      </w:r>
      <w:r w:rsidRPr="003E1A8E">
        <w:t xml:space="preserve"> ДОУ 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t xml:space="preserve"> по реализации образовательной программы обеспечивает педагогическое сопровождение семьи на всех этапах дошкольного детства, делает родителей действительно </w:t>
      </w:r>
      <w:proofErr w:type="spellStart"/>
      <w:r w:rsidRPr="003E1A8E">
        <w:t>равноответственными</w:t>
      </w:r>
      <w:proofErr w:type="spellEnd"/>
      <w:r w:rsidRPr="003E1A8E">
        <w:t xml:space="preserve"> участниками образовательного процесса.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t xml:space="preserve">Используемые </w:t>
      </w:r>
      <w:r w:rsidRPr="003E1A8E">
        <w:rPr>
          <w:rStyle w:val="af4"/>
          <w:b w:val="0"/>
        </w:rPr>
        <w:t>формы и методы работы</w:t>
      </w:r>
      <w:r w:rsidRPr="003E1A8E">
        <w:t xml:space="preserve"> с родителями: </w:t>
      </w:r>
    </w:p>
    <w:p w:rsidR="00D77D40" w:rsidRPr="003E1A8E" w:rsidRDefault="00D77D40" w:rsidP="003E1A8E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общие и групповые родительские собрания</w:t>
      </w:r>
    </w:p>
    <w:p w:rsidR="00D77D40" w:rsidRPr="003E1A8E" w:rsidRDefault="00D77D40" w:rsidP="003E1A8E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консультации</w:t>
      </w:r>
    </w:p>
    <w:p w:rsidR="00D77D40" w:rsidRPr="003E1A8E" w:rsidRDefault="00D77D40" w:rsidP="003E1A8E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занятия с участием родителей</w:t>
      </w:r>
    </w:p>
    <w:p w:rsidR="00D77D40" w:rsidRPr="003E1A8E" w:rsidRDefault="00D77D40" w:rsidP="003E1A8E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lastRenderedPageBreak/>
        <w:t>выставки детских работ, изготовленных вместе с родителями</w:t>
      </w:r>
    </w:p>
    <w:p w:rsidR="00D77D40" w:rsidRPr="003E1A8E" w:rsidRDefault="00D77D40" w:rsidP="003E1A8E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Дни открытых дверей</w:t>
      </w:r>
    </w:p>
    <w:p w:rsidR="00D77D40" w:rsidRPr="003E1A8E" w:rsidRDefault="00D77D40" w:rsidP="003E1A8E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участие родителей в подготовке и проведении праздников, досугов</w:t>
      </w:r>
    </w:p>
    <w:p w:rsidR="00D77D40" w:rsidRPr="003E1A8E" w:rsidRDefault="00D77D40" w:rsidP="003E1A8E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совместное создание предметно-развивающей среды</w:t>
      </w:r>
    </w:p>
    <w:p w:rsidR="00D77D40" w:rsidRPr="003E1A8E" w:rsidRDefault="00D77D40" w:rsidP="003E1A8E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утренние приветствия</w:t>
      </w:r>
    </w:p>
    <w:p w:rsidR="00D77D40" w:rsidRPr="003E1A8E" w:rsidRDefault="00D77D40" w:rsidP="003E1A8E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работа с родительским комитетом группы</w:t>
      </w:r>
    </w:p>
    <w:p w:rsidR="00D77D40" w:rsidRPr="003E1A8E" w:rsidRDefault="00D77D40" w:rsidP="003E1A8E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беседы с детьми и родителями</w:t>
      </w:r>
    </w:p>
    <w:p w:rsidR="00D77D40" w:rsidRPr="003E1A8E" w:rsidRDefault="00D77D40" w:rsidP="003E1A8E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тренинги</w:t>
      </w:r>
    </w:p>
    <w:p w:rsidR="00D77D40" w:rsidRPr="003E1A8E" w:rsidRDefault="00D77D40" w:rsidP="003E1A8E">
      <w:pPr>
        <w:pStyle w:val="4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3E1A8E">
        <w:rPr>
          <w:rFonts w:ascii="Times New Roman" w:hAnsi="Times New Roman"/>
          <w:b w:val="0"/>
          <w:sz w:val="24"/>
          <w:szCs w:val="24"/>
        </w:rPr>
        <w:t>3. Наглядно – информационное направление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Наглядно-информационное направление - это ознакомление родителей с работой дошкольного уч</w:t>
      </w:r>
      <w:r w:rsidRPr="003E1A8E">
        <w:rPr>
          <w:rFonts w:ascii="Times New Roman" w:hAnsi="Times New Roman"/>
          <w:sz w:val="24"/>
          <w:szCs w:val="24"/>
        </w:rPr>
        <w:softHyphen/>
        <w:t>реждения, особенностями воспитания детей, формирование у родите</w:t>
      </w:r>
      <w:r w:rsidRPr="003E1A8E">
        <w:rPr>
          <w:rFonts w:ascii="Times New Roman" w:hAnsi="Times New Roman"/>
          <w:sz w:val="24"/>
          <w:szCs w:val="24"/>
        </w:rPr>
        <w:softHyphen/>
        <w:t xml:space="preserve">лей знаний о воспитании и развитии детей. 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Используемые </w:t>
      </w:r>
      <w:r w:rsidRPr="003E1A8E">
        <w:rPr>
          <w:rStyle w:val="af4"/>
          <w:rFonts w:ascii="Times New Roman" w:hAnsi="Times New Roman"/>
          <w:b w:val="0"/>
          <w:sz w:val="24"/>
          <w:szCs w:val="24"/>
        </w:rPr>
        <w:t>формы и методы работы</w:t>
      </w:r>
      <w:r w:rsidRPr="003E1A8E">
        <w:rPr>
          <w:rFonts w:ascii="Times New Roman" w:hAnsi="Times New Roman"/>
          <w:sz w:val="24"/>
          <w:szCs w:val="24"/>
        </w:rPr>
        <w:t xml:space="preserve"> с родителями: </w:t>
      </w:r>
    </w:p>
    <w:p w:rsidR="00D77D40" w:rsidRPr="003E1A8E" w:rsidRDefault="00D77D40" w:rsidP="003E1A8E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родительские уголки </w:t>
      </w:r>
    </w:p>
    <w:p w:rsidR="00D77D40" w:rsidRPr="003E1A8E" w:rsidRDefault="00D77D40" w:rsidP="003E1A8E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выпуск газеты </w:t>
      </w:r>
    </w:p>
    <w:p w:rsidR="00D77D40" w:rsidRPr="003E1A8E" w:rsidRDefault="00D77D40" w:rsidP="003E1A8E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информационные проспекты для родителей</w:t>
      </w:r>
    </w:p>
    <w:p w:rsidR="00D77D40" w:rsidRPr="003E1A8E" w:rsidRDefault="00D77D40" w:rsidP="003E1A8E">
      <w:pPr>
        <w:pStyle w:val="a5"/>
        <w:numPr>
          <w:ilvl w:val="0"/>
          <w:numId w:val="9"/>
        </w:numPr>
        <w:spacing w:before="0" w:beforeAutospacing="0" w:after="0" w:afterAutospacing="0" w:line="360" w:lineRule="auto"/>
      </w:pPr>
      <w:r w:rsidRPr="003E1A8E">
        <w:t>дни открытых дверей</w:t>
      </w:r>
    </w:p>
    <w:p w:rsidR="00D77D40" w:rsidRPr="003E1A8E" w:rsidRDefault="00D77D40" w:rsidP="003E1A8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семейный и групповые альбомы «Наша дружная семейка», «Наша жизнь день за днем», «Воспитание со всех сторон»</w:t>
      </w:r>
    </w:p>
    <w:p w:rsidR="00D77D40" w:rsidRPr="003E1A8E" w:rsidRDefault="00D77D40" w:rsidP="003E1A8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папки-передвижки </w:t>
      </w:r>
    </w:p>
    <w:p w:rsidR="00D77D40" w:rsidRPr="003E1A8E" w:rsidRDefault="00D77D40" w:rsidP="003E1A8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фотомонтажи «Из жизни группы», «Мы – друзья природы»</w:t>
      </w:r>
    </w:p>
    <w:p w:rsidR="00D77D40" w:rsidRPr="003E1A8E" w:rsidRDefault="00D77D40" w:rsidP="003E1A8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фотовыставки «Моя бабушка – лучше всех», «Мама и я - счастливые мгновения», «Папа, мама, я – дружная семья»</w:t>
      </w:r>
    </w:p>
    <w:p w:rsidR="00D77D40" w:rsidRPr="003E1A8E" w:rsidRDefault="00D77D40" w:rsidP="003E1A8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эмоциональный уголок «Я сегодня вот такой», «Здравствуйте, я пришел»</w:t>
      </w:r>
    </w:p>
    <w:p w:rsidR="00D77D40" w:rsidRPr="003E1A8E" w:rsidRDefault="00D77D40" w:rsidP="003E1A8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копилка Добрых дел.</w:t>
      </w:r>
    </w:p>
    <w:p w:rsidR="00D77D40" w:rsidRPr="003E1A8E" w:rsidRDefault="00D77D40" w:rsidP="003E1A8E">
      <w:pPr>
        <w:pStyle w:val="4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3E1A8E">
        <w:rPr>
          <w:rFonts w:ascii="Times New Roman" w:hAnsi="Times New Roman"/>
          <w:b w:val="0"/>
          <w:sz w:val="24"/>
          <w:szCs w:val="24"/>
        </w:rPr>
        <w:t>4. Досуговое направление</w:t>
      </w:r>
    </w:p>
    <w:p w:rsidR="00D77D40" w:rsidRPr="003E1A8E" w:rsidRDefault="00D77D40" w:rsidP="003E1A8E">
      <w:pPr>
        <w:spacing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      Досуговое направление используется для установления эмоцио</w:t>
      </w:r>
      <w:r w:rsidRPr="003E1A8E">
        <w:rPr>
          <w:rFonts w:ascii="Times New Roman" w:hAnsi="Times New Roman"/>
          <w:sz w:val="24"/>
          <w:szCs w:val="24"/>
        </w:rPr>
        <w:softHyphen/>
        <w:t xml:space="preserve">нального контакта между педагогами, родителями, детьми.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 </w:t>
      </w:r>
    </w:p>
    <w:p w:rsidR="00D77D40" w:rsidRPr="003E1A8E" w:rsidRDefault="00D77D40" w:rsidP="003E1A8E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E1A8E">
        <w:rPr>
          <w:rFonts w:ascii="Times New Roman" w:hAnsi="Times New Roman"/>
          <w:b/>
          <w:sz w:val="24"/>
          <w:szCs w:val="24"/>
          <w:u w:val="single"/>
        </w:rPr>
        <w:t xml:space="preserve">1.2.3 Преемственность в работе детского сада и школы 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lastRenderedPageBreak/>
        <w:t xml:space="preserve">     Работа по преемственности между детским садом, и школой – одна из важнейших составляющих в обучении и воспитании младших школьников. 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    Поступление в школу – переломный момент в жизни ребенка. С него начинается новый этап в развитии малыша: ему предстоит осваивать не всегда похожие на прежние формы деятельности, вырабатывать иной стиль отношения со сверстниками и взрослыми, физиологически перестраиваться. 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    Цель преемственности: </w:t>
      </w:r>
    </w:p>
    <w:p w:rsidR="00D77D40" w:rsidRPr="003E1A8E" w:rsidRDefault="00D77D40" w:rsidP="003E1A8E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обеспечить систему непрерывного образования с учетом возрастных особенностей дошкольников и первоклассников.</w:t>
      </w:r>
    </w:p>
    <w:p w:rsidR="00D77D40" w:rsidRPr="003E1A8E" w:rsidRDefault="00D77D40" w:rsidP="003E1A8E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создание благоприятных условий в детском саду и школе для развития познавательной активности, самостоятельности, творчества каждого ребенка.</w:t>
      </w:r>
    </w:p>
    <w:p w:rsidR="00D77D40" w:rsidRPr="003E1A8E" w:rsidRDefault="00D77D40" w:rsidP="003E1A8E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с детского сада увлечь детей перспективой школьного обучения, вызвать желание учиться в школе.</w:t>
      </w:r>
    </w:p>
    <w:p w:rsidR="00D77D40" w:rsidRPr="003E1A8E" w:rsidRDefault="00D77D40" w:rsidP="003E1A8E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создание преемственности и успешной адаптации при переходе из детского сада в школе. </w:t>
      </w:r>
    </w:p>
    <w:p w:rsidR="00D77D40" w:rsidRPr="003E1A8E" w:rsidRDefault="00D77D40" w:rsidP="003E1A8E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Основные задачи сотрудничества ДОУ и школы: </w:t>
      </w:r>
    </w:p>
    <w:p w:rsidR="00D77D40" w:rsidRPr="003E1A8E" w:rsidRDefault="00D77D40" w:rsidP="003E1A8E">
      <w:pPr>
        <w:numPr>
          <w:ilvl w:val="0"/>
          <w:numId w:val="15"/>
        </w:numPr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создание психолого-педагогических условий, обеспечивающих благоприятное течение процесса адаптации первоклассников к школьному обучению (естественность перехода из детского сада в школу);</w:t>
      </w:r>
    </w:p>
    <w:p w:rsidR="00D77D40" w:rsidRPr="003E1A8E" w:rsidRDefault="00D77D40" w:rsidP="003E1A8E">
      <w:pPr>
        <w:numPr>
          <w:ilvl w:val="0"/>
          <w:numId w:val="15"/>
        </w:numPr>
        <w:spacing w:after="0" w:line="360" w:lineRule="auto"/>
        <w:ind w:hanging="654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улучшение подготовки к обучению в школе 5-6 летних детей;</w:t>
      </w:r>
    </w:p>
    <w:p w:rsidR="00D77D40" w:rsidRPr="003E1A8E" w:rsidRDefault="00D77D40" w:rsidP="003E1A8E">
      <w:pPr>
        <w:numPr>
          <w:ilvl w:val="0"/>
          <w:numId w:val="15"/>
        </w:numPr>
        <w:spacing w:after="0" w:line="360" w:lineRule="auto"/>
        <w:ind w:hanging="654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углубление интереса к жизни в школе;</w:t>
      </w:r>
    </w:p>
    <w:p w:rsidR="00D77D40" w:rsidRPr="003E1A8E" w:rsidRDefault="00D77D40" w:rsidP="003E1A8E">
      <w:pPr>
        <w:numPr>
          <w:ilvl w:val="0"/>
          <w:numId w:val="15"/>
        </w:numPr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оказание помощи семье в новой ситуации, возникающей при подготовке к обучению в школе и при поступлении ребенка в школу. 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    Основные направления преемственности между ДОУ и школьным образованием:</w:t>
      </w:r>
    </w:p>
    <w:p w:rsidR="00D77D40" w:rsidRPr="003E1A8E" w:rsidRDefault="00D77D40" w:rsidP="003E1A8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аналитическая деятельность, методическая деятельность и практическая деятельность. 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Аналитическая деятельность включает в себя: </w:t>
      </w:r>
    </w:p>
    <w:p w:rsidR="00D77D40" w:rsidRPr="003E1A8E" w:rsidRDefault="00D77D40" w:rsidP="003E1A8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анализ готовности детей к школе;</w:t>
      </w:r>
    </w:p>
    <w:p w:rsidR="00D77D40" w:rsidRPr="003E1A8E" w:rsidRDefault="00D77D40" w:rsidP="003E1A8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анализ адаптации;</w:t>
      </w:r>
    </w:p>
    <w:p w:rsidR="00D77D40" w:rsidRPr="003E1A8E" w:rsidRDefault="00D77D40" w:rsidP="003E1A8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анализ успеваемости детей;</w:t>
      </w:r>
    </w:p>
    <w:p w:rsidR="00D77D40" w:rsidRPr="003E1A8E" w:rsidRDefault="00D77D40" w:rsidP="003E1A8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анализ мотивационной готовности детей к школьному обучению. 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Методическая деятельность включает в себя: </w:t>
      </w:r>
    </w:p>
    <w:p w:rsidR="00D77D40" w:rsidRPr="003E1A8E" w:rsidRDefault="00D77D40" w:rsidP="003E1A8E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подготовка и организацию совместных мероприятий;</w:t>
      </w:r>
    </w:p>
    <w:p w:rsidR="00D77D40" w:rsidRPr="003E1A8E" w:rsidRDefault="00D77D40" w:rsidP="003E1A8E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подбор анкет, тестов;</w:t>
      </w:r>
    </w:p>
    <w:p w:rsidR="00D77D40" w:rsidRPr="003E1A8E" w:rsidRDefault="00D77D40" w:rsidP="003E1A8E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обобщение совместного опыта работы;</w:t>
      </w:r>
    </w:p>
    <w:p w:rsidR="00D77D40" w:rsidRPr="003E1A8E" w:rsidRDefault="00D77D40" w:rsidP="003E1A8E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lastRenderedPageBreak/>
        <w:t>внедрение новых технологий по взаимодействию;</w:t>
      </w:r>
    </w:p>
    <w:p w:rsidR="00D77D40" w:rsidRPr="003E1A8E" w:rsidRDefault="00D77D40" w:rsidP="003E1A8E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отслеживание результатов совместной деятельности;</w:t>
      </w:r>
    </w:p>
    <w:p w:rsidR="00D77D40" w:rsidRPr="003E1A8E" w:rsidRDefault="00D77D40" w:rsidP="003E1A8E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E1A8E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3E1A8E">
        <w:rPr>
          <w:rFonts w:ascii="Times New Roman" w:hAnsi="Times New Roman"/>
          <w:sz w:val="24"/>
          <w:szCs w:val="24"/>
        </w:rPr>
        <w:t xml:space="preserve"> открытых занятий в ДОУ и уроков в начальной школе;</w:t>
      </w:r>
    </w:p>
    <w:p w:rsidR="00D77D40" w:rsidRPr="003E1A8E" w:rsidRDefault="00D77D40" w:rsidP="003E1A8E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участие в совместных педсоветах, семинарах – практикумах на базе ДОУ и школы.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Практическая деятельность включает в себя три направления: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9"/>
        <w:gridCol w:w="3379"/>
        <w:gridCol w:w="3379"/>
      </w:tblGrid>
      <w:tr w:rsidR="00D77D40" w:rsidRPr="003E1A8E" w:rsidTr="00841BF5">
        <w:tc>
          <w:tcPr>
            <w:tcW w:w="3379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Мероприятия с педагогами</w:t>
            </w:r>
          </w:p>
        </w:tc>
        <w:tc>
          <w:tcPr>
            <w:tcW w:w="3379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</w:p>
        </w:tc>
        <w:tc>
          <w:tcPr>
            <w:tcW w:w="3379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Мероприятия с родителями</w:t>
            </w:r>
          </w:p>
        </w:tc>
      </w:tr>
      <w:tr w:rsidR="00D77D40" w:rsidRPr="003E1A8E" w:rsidTr="00841BF5">
        <w:tc>
          <w:tcPr>
            <w:tcW w:w="3379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- консультации;</w:t>
            </w:r>
          </w:p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- мастер-класс;</w:t>
            </w:r>
          </w:p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- анкетирование;</w:t>
            </w:r>
          </w:p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E1A8E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3E1A8E">
              <w:rPr>
                <w:rFonts w:ascii="Times New Roman" w:hAnsi="Times New Roman"/>
                <w:sz w:val="24"/>
                <w:szCs w:val="24"/>
              </w:rPr>
              <w:t xml:space="preserve"> открытых занятий в ДОУ и уроков в начальной школе;</w:t>
            </w:r>
          </w:p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-совместные МО воспитателей и учителей начальных классов на базе школы.</w:t>
            </w:r>
          </w:p>
        </w:tc>
        <w:tc>
          <w:tcPr>
            <w:tcW w:w="3379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- экскурсии в школу;</w:t>
            </w:r>
          </w:p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- посещение библиотеки, спортивного зала;</w:t>
            </w:r>
          </w:p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- посещение праздничной линейки 1 сентября;</w:t>
            </w:r>
          </w:p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-выступление детей подготовительной группы на последнем звонке;</w:t>
            </w:r>
          </w:p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-участие детей подготовительной группы на празднике «Прощание с букварем»;</w:t>
            </w:r>
          </w:p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- посещение различных театрализованных представлений.</w:t>
            </w:r>
          </w:p>
        </w:tc>
        <w:tc>
          <w:tcPr>
            <w:tcW w:w="3379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- встречи учителей начальных классов с родителями на родительских собраниях;</w:t>
            </w:r>
          </w:p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-анкетирование родителей;</w:t>
            </w:r>
          </w:p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- организация дня открытых дверей; </w:t>
            </w:r>
          </w:p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- совместные праздники.</w:t>
            </w:r>
          </w:p>
        </w:tc>
      </w:tr>
    </w:tbl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7D40" w:rsidRPr="003E1A8E" w:rsidRDefault="00D77D40" w:rsidP="003E1A8E">
      <w:pPr>
        <w:tabs>
          <w:tab w:val="left" w:pos="6390"/>
        </w:tabs>
        <w:spacing w:after="0" w:line="360" w:lineRule="auto"/>
        <w:ind w:firstLine="709"/>
        <w:jc w:val="center"/>
        <w:rPr>
          <w:rFonts w:ascii="Times New Roman" w:eastAsia="HiddenHorzOCR" w:hAnsi="Times New Roman"/>
          <w:b/>
          <w:sz w:val="24"/>
          <w:szCs w:val="24"/>
          <w:u w:val="single"/>
          <w:lang w:eastAsia="ru-RU"/>
        </w:rPr>
      </w:pPr>
      <w:r w:rsidRPr="003E1A8E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 xml:space="preserve">1.3 </w:t>
      </w:r>
      <w:r w:rsidRPr="003E1A8E">
        <w:rPr>
          <w:rFonts w:ascii="Times New Roman" w:eastAsia="HiddenHorzOCR" w:hAnsi="Times New Roman"/>
          <w:b/>
          <w:sz w:val="24"/>
          <w:szCs w:val="24"/>
          <w:u w:val="single"/>
          <w:lang w:eastAsia="ru-RU"/>
        </w:rPr>
        <w:t>Планируемые результаты освоения Программы</w:t>
      </w:r>
    </w:p>
    <w:p w:rsidR="00D77D40" w:rsidRPr="003E1A8E" w:rsidRDefault="00D77D40" w:rsidP="003E1A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1" w:name="bookmark35"/>
      <w:r w:rsidRPr="003E1A8E">
        <w:rPr>
          <w:rFonts w:ascii="Times New Roman" w:hAnsi="Times New Roman"/>
          <w:b/>
          <w:sz w:val="24"/>
          <w:szCs w:val="24"/>
          <w:u w:val="single"/>
        </w:rPr>
        <w:t>1.3.1 Целевые ориентиры образования в младенческом и раннем возрасте</w:t>
      </w:r>
      <w:bookmarkEnd w:id="1"/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D77D40" w:rsidRPr="003E1A8E" w:rsidRDefault="00D77D40" w:rsidP="003E1A8E">
      <w:pPr>
        <w:pStyle w:val="ae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Ребенок интересуется окружающими предметами и активно дейс</w:t>
      </w:r>
      <w:r w:rsidRPr="003E1A8E">
        <w:rPr>
          <w:rFonts w:ascii="Times New Roman" w:hAnsi="Times New Roman"/>
          <w:sz w:val="24"/>
          <w:szCs w:val="24"/>
        </w:rPr>
        <w:softHyphen/>
        <w:t>твует с ними; эмоционально вовлечен в действия с игрушками и другими предметами, стремится проявлять настойчивость в достижении результа</w:t>
      </w:r>
      <w:r w:rsidRPr="003E1A8E">
        <w:rPr>
          <w:rFonts w:ascii="Times New Roman" w:hAnsi="Times New Roman"/>
          <w:sz w:val="24"/>
          <w:szCs w:val="24"/>
        </w:rPr>
        <w:softHyphen/>
        <w:t>та своих действий.</w:t>
      </w:r>
    </w:p>
    <w:p w:rsidR="00D77D40" w:rsidRPr="003E1A8E" w:rsidRDefault="00D77D40" w:rsidP="003E1A8E">
      <w:pPr>
        <w:pStyle w:val="ae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</w:t>
      </w:r>
      <w:r w:rsidRPr="003E1A8E">
        <w:rPr>
          <w:rFonts w:ascii="Times New Roman" w:hAnsi="Times New Roman"/>
          <w:sz w:val="24"/>
          <w:szCs w:val="24"/>
        </w:rPr>
        <w:softHyphen/>
        <w:t>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D77D40" w:rsidRPr="003E1A8E" w:rsidRDefault="00D77D40" w:rsidP="003E1A8E">
      <w:pPr>
        <w:pStyle w:val="ae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Проявляет отрицательное отношение к грубости, жадности.</w:t>
      </w:r>
    </w:p>
    <w:p w:rsidR="00D77D40" w:rsidRPr="003E1A8E" w:rsidRDefault="00D77D40" w:rsidP="003E1A8E">
      <w:pPr>
        <w:pStyle w:val="ae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lastRenderedPageBreak/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D77D40" w:rsidRPr="003E1A8E" w:rsidRDefault="00D77D40" w:rsidP="003E1A8E">
      <w:pPr>
        <w:pStyle w:val="ae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</w:t>
      </w:r>
      <w:r w:rsidRPr="003E1A8E">
        <w:rPr>
          <w:rFonts w:ascii="Times New Roman" w:hAnsi="Times New Roman"/>
          <w:sz w:val="24"/>
          <w:szCs w:val="24"/>
        </w:rPr>
        <w:softHyphen/>
        <w:t>жающих предметов и игрушек. Речь становится полноценным средством общения с другими детьми.</w:t>
      </w:r>
    </w:p>
    <w:p w:rsidR="00D77D40" w:rsidRPr="003E1A8E" w:rsidRDefault="00D77D40" w:rsidP="003E1A8E">
      <w:pPr>
        <w:pStyle w:val="ae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Стремится к общению со взрослыми и активно подражает им в дви</w:t>
      </w:r>
      <w:r w:rsidRPr="003E1A8E">
        <w:rPr>
          <w:rFonts w:ascii="Times New Roman" w:hAnsi="Times New Roman"/>
          <w:sz w:val="24"/>
          <w:szCs w:val="24"/>
        </w:rPr>
        <w:softHyphen/>
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D77D40" w:rsidRPr="003E1A8E" w:rsidRDefault="00D77D40" w:rsidP="003E1A8E">
      <w:pPr>
        <w:pStyle w:val="ae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</w:t>
      </w:r>
      <w:r w:rsidRPr="003E1A8E">
        <w:rPr>
          <w:rFonts w:ascii="Times New Roman" w:hAnsi="Times New Roman"/>
          <w:sz w:val="24"/>
          <w:szCs w:val="24"/>
        </w:rPr>
        <w:softHyphen/>
        <w:t>ляет интерес к совместным играм небольшими группами.</w:t>
      </w:r>
    </w:p>
    <w:p w:rsidR="00D77D40" w:rsidRPr="003E1A8E" w:rsidRDefault="00D77D40" w:rsidP="003E1A8E">
      <w:pPr>
        <w:pStyle w:val="ae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D77D40" w:rsidRPr="003E1A8E" w:rsidRDefault="00D77D40" w:rsidP="003E1A8E">
      <w:pPr>
        <w:pStyle w:val="ae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D77D40" w:rsidRPr="003E1A8E" w:rsidRDefault="00D77D40" w:rsidP="003E1A8E">
      <w:pPr>
        <w:pStyle w:val="ae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D77D40" w:rsidRPr="003E1A8E" w:rsidRDefault="00D77D40" w:rsidP="003E1A8E">
      <w:pPr>
        <w:pStyle w:val="ae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:rsidR="00D77D40" w:rsidRPr="003E1A8E" w:rsidRDefault="00D77D40" w:rsidP="003E1A8E">
      <w:pPr>
        <w:pStyle w:val="ae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У ребенка развита крупная моторика, он стремится осваивать раз</w:t>
      </w:r>
      <w:r w:rsidRPr="003E1A8E">
        <w:rPr>
          <w:rFonts w:ascii="Times New Roman" w:hAnsi="Times New Roman"/>
          <w:sz w:val="24"/>
          <w:szCs w:val="24"/>
        </w:rPr>
        <w:softHyphen/>
        <w:t>личные виды движений (бег, лазанье, перешагивание и пр.). С интересом участвует в подвижных играх с простым содержанием, несложными дви</w:t>
      </w:r>
      <w:r w:rsidRPr="003E1A8E">
        <w:rPr>
          <w:rFonts w:ascii="Times New Roman" w:hAnsi="Times New Roman"/>
          <w:sz w:val="24"/>
          <w:szCs w:val="24"/>
        </w:rPr>
        <w:softHyphen/>
        <w:t>жениями.</w:t>
      </w:r>
    </w:p>
    <w:p w:rsidR="00D77D40" w:rsidRPr="003E1A8E" w:rsidRDefault="00D77D40" w:rsidP="003E1A8E">
      <w:pPr>
        <w:pStyle w:val="ae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7D40" w:rsidRPr="003E1A8E" w:rsidRDefault="00D77D40" w:rsidP="003E1A8E">
      <w:pPr>
        <w:numPr>
          <w:ilvl w:val="2"/>
          <w:numId w:val="8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2" w:name="bookmark36"/>
      <w:r w:rsidRPr="003E1A8E">
        <w:rPr>
          <w:rFonts w:ascii="Times New Roman" w:hAnsi="Times New Roman"/>
          <w:b/>
          <w:sz w:val="24"/>
          <w:szCs w:val="24"/>
          <w:u w:val="single"/>
        </w:rPr>
        <w:t>Целевые ориентиры на этапе завершения дошкольного образования</w:t>
      </w:r>
      <w:bookmarkEnd w:id="2"/>
    </w:p>
    <w:p w:rsidR="00D77D40" w:rsidRPr="003E1A8E" w:rsidRDefault="00D77D40" w:rsidP="003E1A8E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D77D40" w:rsidRPr="003E1A8E" w:rsidRDefault="00D77D40" w:rsidP="003E1A8E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Ребенок овладевает основными культурными средствами, способа</w:t>
      </w:r>
      <w:r w:rsidRPr="003E1A8E">
        <w:rPr>
          <w:rFonts w:ascii="Times New Roman" w:hAnsi="Times New Roman"/>
          <w:sz w:val="24"/>
          <w:szCs w:val="24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3E1A8E">
        <w:rPr>
          <w:rFonts w:ascii="Times New Roman" w:hAnsi="Times New Roman"/>
          <w:sz w:val="24"/>
          <w:szCs w:val="24"/>
        </w:rPr>
        <w:softHyphen/>
        <w:t>тий, участников по совместной деятельности.</w:t>
      </w:r>
    </w:p>
    <w:p w:rsidR="00D77D40" w:rsidRPr="003E1A8E" w:rsidRDefault="00D77D40" w:rsidP="003E1A8E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lastRenderedPageBreak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D77D40" w:rsidRPr="003E1A8E" w:rsidRDefault="00D77D40" w:rsidP="003E1A8E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</w:t>
      </w:r>
      <w:r w:rsidRPr="003E1A8E">
        <w:rPr>
          <w:rFonts w:ascii="Times New Roman" w:hAnsi="Times New Roman"/>
          <w:sz w:val="24"/>
          <w:szCs w:val="24"/>
        </w:rPr>
        <w:softHyphen/>
        <w:t>ляет свои чувства, в том числе чувство веры в себя, старается разрешать конфликты. Умеет выражать и отстаивать свою позицию по разным воп</w:t>
      </w:r>
      <w:r w:rsidRPr="003E1A8E">
        <w:rPr>
          <w:rFonts w:ascii="Times New Roman" w:hAnsi="Times New Roman"/>
          <w:sz w:val="24"/>
          <w:szCs w:val="24"/>
        </w:rPr>
        <w:softHyphen/>
        <w:t>росам.</w:t>
      </w:r>
    </w:p>
    <w:p w:rsidR="00D77D40" w:rsidRPr="003E1A8E" w:rsidRDefault="00D77D40" w:rsidP="003E1A8E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Способен сотрудничать и выполнять как лидерские, так и исполни</w:t>
      </w:r>
      <w:r w:rsidRPr="003E1A8E">
        <w:rPr>
          <w:rFonts w:ascii="Times New Roman" w:hAnsi="Times New Roman"/>
          <w:sz w:val="24"/>
          <w:szCs w:val="24"/>
        </w:rPr>
        <w:softHyphen/>
        <w:t xml:space="preserve">тельские функции в совместной деятельности. </w:t>
      </w:r>
    </w:p>
    <w:p w:rsidR="00D77D40" w:rsidRPr="003E1A8E" w:rsidRDefault="00D77D40" w:rsidP="003E1A8E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3E1A8E">
        <w:rPr>
          <w:rFonts w:ascii="Times New Roman" w:hAnsi="Times New Roman"/>
          <w:sz w:val="24"/>
          <w:szCs w:val="24"/>
        </w:rPr>
        <w:softHyphen/>
        <w:t>рований, их физических и психических особенностей.</w:t>
      </w:r>
    </w:p>
    <w:p w:rsidR="00D77D40" w:rsidRPr="003E1A8E" w:rsidRDefault="00D77D40" w:rsidP="003E1A8E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Проявляет </w:t>
      </w:r>
      <w:proofErr w:type="spellStart"/>
      <w:r w:rsidRPr="003E1A8E">
        <w:rPr>
          <w:rFonts w:ascii="Times New Roman" w:hAnsi="Times New Roman"/>
          <w:sz w:val="24"/>
          <w:szCs w:val="24"/>
        </w:rPr>
        <w:t>эмпатию</w:t>
      </w:r>
      <w:proofErr w:type="spellEnd"/>
      <w:r w:rsidRPr="003E1A8E">
        <w:rPr>
          <w:rFonts w:ascii="Times New Roman" w:hAnsi="Times New Roman"/>
          <w:sz w:val="24"/>
          <w:szCs w:val="24"/>
        </w:rPr>
        <w:t xml:space="preserve"> по отношению к другим людям, готовность прийти на помощь тем, кто в этом нуждается.</w:t>
      </w:r>
    </w:p>
    <w:p w:rsidR="00D77D40" w:rsidRPr="003E1A8E" w:rsidRDefault="00D77D40" w:rsidP="003E1A8E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Проявляет умение слышать других и стремление быть понятым другими.</w:t>
      </w:r>
    </w:p>
    <w:p w:rsidR="00D77D40" w:rsidRPr="003E1A8E" w:rsidRDefault="00D77D40" w:rsidP="003E1A8E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3E1A8E">
        <w:rPr>
          <w:rFonts w:ascii="Times New Roman" w:hAnsi="Times New Roman"/>
          <w:sz w:val="24"/>
          <w:szCs w:val="24"/>
        </w:rPr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3E1A8E">
        <w:rPr>
          <w:rFonts w:ascii="Times New Roman" w:hAnsi="Times New Roman"/>
          <w:sz w:val="24"/>
          <w:szCs w:val="24"/>
        </w:rPr>
        <w:softHyphen/>
        <w:t>вать различные ситуации и адекватно их оценивать.</w:t>
      </w:r>
    </w:p>
    <w:p w:rsidR="00D77D40" w:rsidRPr="003E1A8E" w:rsidRDefault="00D77D40" w:rsidP="003E1A8E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</w:t>
      </w:r>
      <w:r w:rsidRPr="003E1A8E">
        <w:rPr>
          <w:rFonts w:ascii="Times New Roman" w:hAnsi="Times New Roman"/>
          <w:sz w:val="24"/>
          <w:szCs w:val="24"/>
        </w:rPr>
        <w:softHyphen/>
        <w:t>ния, выделять звуки в словах, у ребенка складываются предпосылки гра</w:t>
      </w:r>
      <w:r w:rsidRPr="003E1A8E">
        <w:rPr>
          <w:rFonts w:ascii="Times New Roman" w:hAnsi="Times New Roman"/>
          <w:sz w:val="24"/>
          <w:szCs w:val="24"/>
        </w:rPr>
        <w:softHyphen/>
        <w:t>мотности.</w:t>
      </w:r>
    </w:p>
    <w:p w:rsidR="00D77D40" w:rsidRPr="003E1A8E" w:rsidRDefault="00D77D40" w:rsidP="003E1A8E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У ребенка развита крупная и мелкая моторика; он подвижен, вынос</w:t>
      </w:r>
      <w:r w:rsidRPr="003E1A8E">
        <w:rPr>
          <w:rFonts w:ascii="Times New Roman" w:hAnsi="Times New Roman"/>
          <w:sz w:val="24"/>
          <w:szCs w:val="24"/>
        </w:rPr>
        <w:softHyphen/>
        <w:t>лив, владеет основными движениями, может контролировать свои движе</w:t>
      </w:r>
      <w:r w:rsidRPr="003E1A8E">
        <w:rPr>
          <w:rFonts w:ascii="Times New Roman" w:hAnsi="Times New Roman"/>
          <w:sz w:val="24"/>
          <w:szCs w:val="24"/>
        </w:rPr>
        <w:softHyphen/>
        <w:t>ния и управлять ими.</w:t>
      </w:r>
    </w:p>
    <w:p w:rsidR="00D77D40" w:rsidRPr="003E1A8E" w:rsidRDefault="00D77D40" w:rsidP="003E1A8E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3E1A8E">
        <w:rPr>
          <w:rFonts w:ascii="Times New Roman" w:hAnsi="Times New Roman"/>
          <w:sz w:val="24"/>
          <w:szCs w:val="24"/>
        </w:rPr>
        <w:softHyphen/>
        <w:t>ношениях с взрослыми и сверстниками, может соблюдать правила безо</w:t>
      </w:r>
      <w:r w:rsidRPr="003E1A8E">
        <w:rPr>
          <w:rFonts w:ascii="Times New Roman" w:hAnsi="Times New Roman"/>
          <w:sz w:val="24"/>
          <w:szCs w:val="24"/>
        </w:rPr>
        <w:softHyphen/>
        <w:t>пасного поведения и навыки личной гигиены.</w:t>
      </w:r>
    </w:p>
    <w:p w:rsidR="00D77D40" w:rsidRPr="003E1A8E" w:rsidRDefault="00D77D40" w:rsidP="003E1A8E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Проявляет ответственность за начатое дело.</w:t>
      </w:r>
    </w:p>
    <w:p w:rsidR="00D77D40" w:rsidRPr="003E1A8E" w:rsidRDefault="00D77D40" w:rsidP="003E1A8E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</w:t>
      </w:r>
      <w:r w:rsidRPr="003E1A8E">
        <w:rPr>
          <w:rFonts w:ascii="Times New Roman" w:hAnsi="Times New Roman"/>
          <w:sz w:val="24"/>
          <w:szCs w:val="24"/>
        </w:rPr>
        <w:softHyphen/>
        <w:t>ся самостоятельно придумывать объяснения явлениям природы и пос</w:t>
      </w:r>
      <w:r w:rsidRPr="003E1A8E">
        <w:rPr>
          <w:rFonts w:ascii="Times New Roman" w:hAnsi="Times New Roman"/>
          <w:sz w:val="24"/>
          <w:szCs w:val="24"/>
        </w:rPr>
        <w:softHyphen/>
        <w:t>тупкам людей; склонен наблюдать, экспериментировать. Обладает на</w:t>
      </w:r>
      <w:r w:rsidRPr="003E1A8E">
        <w:rPr>
          <w:rFonts w:ascii="Times New Roman" w:hAnsi="Times New Roman"/>
          <w:sz w:val="24"/>
          <w:szCs w:val="24"/>
        </w:rPr>
        <w:softHyphen/>
        <w:t xml:space="preserve">чальными знаниями о себе, о природном и социальном </w:t>
      </w:r>
      <w:r w:rsidRPr="003E1A8E">
        <w:rPr>
          <w:rFonts w:ascii="Times New Roman" w:hAnsi="Times New Roman"/>
          <w:sz w:val="24"/>
          <w:szCs w:val="24"/>
        </w:rPr>
        <w:lastRenderedPageBreak/>
        <w:t>мире, в котором он живет; знаком с произведениями детской литературы, обладает эле</w:t>
      </w:r>
      <w:r w:rsidRPr="003E1A8E">
        <w:rPr>
          <w:rFonts w:ascii="Times New Roman" w:hAnsi="Times New Roman"/>
          <w:sz w:val="24"/>
          <w:szCs w:val="24"/>
        </w:rPr>
        <w:softHyphen/>
        <w:t>ментарными представлениями из области живой природы, естествозна</w:t>
      </w:r>
      <w:r w:rsidRPr="003E1A8E">
        <w:rPr>
          <w:rFonts w:ascii="Times New Roman" w:hAnsi="Times New Roman"/>
          <w:sz w:val="24"/>
          <w:szCs w:val="24"/>
        </w:rPr>
        <w:softHyphen/>
        <w:t>ния, математики, истории и т.п.; способен к принятию собственных ре</w:t>
      </w:r>
      <w:r w:rsidRPr="003E1A8E">
        <w:rPr>
          <w:rFonts w:ascii="Times New Roman" w:hAnsi="Times New Roman"/>
          <w:sz w:val="24"/>
          <w:szCs w:val="24"/>
        </w:rPr>
        <w:softHyphen/>
        <w:t>шений, опираясь на свои знания и умения в различных видах деятель</w:t>
      </w:r>
      <w:r w:rsidRPr="003E1A8E">
        <w:rPr>
          <w:rFonts w:ascii="Times New Roman" w:hAnsi="Times New Roman"/>
          <w:sz w:val="24"/>
          <w:szCs w:val="24"/>
        </w:rPr>
        <w:softHyphen/>
        <w:t>ности.</w:t>
      </w:r>
    </w:p>
    <w:p w:rsidR="00D77D40" w:rsidRPr="003E1A8E" w:rsidRDefault="00D77D40" w:rsidP="003E1A8E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Открыт новому, то есть проявляет желание узнавать новое, самосто</w:t>
      </w:r>
      <w:r w:rsidRPr="003E1A8E">
        <w:rPr>
          <w:rFonts w:ascii="Times New Roman" w:hAnsi="Times New Roman"/>
          <w:sz w:val="24"/>
          <w:szCs w:val="24"/>
        </w:rPr>
        <w:softHyphen/>
        <w:t>ятельно добывать новые знания; положительно относится к обучению в школе.</w:t>
      </w:r>
    </w:p>
    <w:p w:rsidR="00D77D40" w:rsidRPr="003E1A8E" w:rsidRDefault="00D77D40" w:rsidP="003E1A8E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D77D40" w:rsidRPr="003E1A8E" w:rsidRDefault="00D77D40" w:rsidP="003E1A8E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Эмоционально отзывается на красоту окружающего мира, произве</w:t>
      </w:r>
      <w:r w:rsidRPr="003E1A8E">
        <w:rPr>
          <w:rFonts w:ascii="Times New Roman" w:hAnsi="Times New Roman"/>
          <w:sz w:val="24"/>
          <w:szCs w:val="24"/>
        </w:rPr>
        <w:softHyphen/>
        <w:t>дения народного и профессионального искусства (музыку, танцы, теат</w:t>
      </w:r>
      <w:r w:rsidRPr="003E1A8E">
        <w:rPr>
          <w:rFonts w:ascii="Times New Roman" w:hAnsi="Times New Roman"/>
          <w:sz w:val="24"/>
          <w:szCs w:val="24"/>
        </w:rPr>
        <w:softHyphen/>
        <w:t>ральную деятельность, изобразительную деятельность и т.д.).</w:t>
      </w:r>
    </w:p>
    <w:p w:rsidR="00D77D40" w:rsidRPr="003E1A8E" w:rsidRDefault="00D77D40" w:rsidP="003E1A8E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Проявляет патриотические чувства, ощущает гордость за свою стра</w:t>
      </w:r>
      <w:r w:rsidRPr="003E1A8E">
        <w:rPr>
          <w:rFonts w:ascii="Times New Roman" w:hAnsi="Times New Roman"/>
          <w:sz w:val="24"/>
          <w:szCs w:val="24"/>
        </w:rPr>
        <w:softHyphen/>
        <w:t>ну, ее достижения, имеет представление о ее географическом разнообра</w:t>
      </w:r>
      <w:r w:rsidRPr="003E1A8E">
        <w:rPr>
          <w:rFonts w:ascii="Times New Roman" w:hAnsi="Times New Roman"/>
          <w:sz w:val="24"/>
          <w:szCs w:val="24"/>
        </w:rPr>
        <w:softHyphen/>
        <w:t>зии, многонациональности,  важнейших исторических событиях.</w:t>
      </w:r>
    </w:p>
    <w:p w:rsidR="00D77D40" w:rsidRPr="003E1A8E" w:rsidRDefault="00D77D40" w:rsidP="003E1A8E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Имеет первичные представления о себе, семье, традиционных се</w:t>
      </w:r>
      <w:r w:rsidRPr="003E1A8E">
        <w:rPr>
          <w:rFonts w:ascii="Times New Roman" w:hAnsi="Times New Roman"/>
          <w:sz w:val="24"/>
          <w:szCs w:val="24"/>
        </w:rPr>
        <w:softHyphen/>
        <w:t>мейных ценностях, включая традиционные гендерные ориентации, про</w:t>
      </w:r>
      <w:r w:rsidRPr="003E1A8E">
        <w:rPr>
          <w:rFonts w:ascii="Times New Roman" w:hAnsi="Times New Roman"/>
          <w:sz w:val="24"/>
          <w:szCs w:val="24"/>
        </w:rPr>
        <w:softHyphen/>
        <w:t>являет уважение к своему и противоположному полу.</w:t>
      </w:r>
    </w:p>
    <w:p w:rsidR="00D77D40" w:rsidRPr="003E1A8E" w:rsidRDefault="00D77D40" w:rsidP="003E1A8E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D77D40" w:rsidRPr="003E1A8E" w:rsidRDefault="00D77D40" w:rsidP="003E1A8E">
      <w:pPr>
        <w:pStyle w:val="ae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Имеет начальные представления о здоровом образе жизни. Воспри</w:t>
      </w:r>
      <w:r w:rsidRPr="003E1A8E">
        <w:rPr>
          <w:rFonts w:ascii="Times New Roman" w:hAnsi="Times New Roman"/>
          <w:sz w:val="24"/>
          <w:szCs w:val="24"/>
        </w:rPr>
        <w:softHyphen/>
        <w:t>нимает здоровый образ жизни как ценность.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Основанием выделения сторон (сфер) инициатив послужит мотивационно-содержательные характеристики деятельности, т.е. собственно предметно-содержательная направленность активности ребенка.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numPr>
          <w:ilvl w:val="2"/>
          <w:numId w:val="10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E1A8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Особенности оценки основных (ключевых) характеристик развития личности ребенка 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     Освоение  примерной  основной  образовательной  программы  не сопровождается проведением промежуточной и итоговой аттестаций воспитанников. 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     Оценка  индивидуального  развития  детей  может  проводиться  педагогом  в  ходе внутреннего  мониторинга  становления  основных  (ключевых)  характеристик  развития личности  ребенка,  результаты  которого  могут  быть  использованы  только  для  оптимизации образовательной  работы  с  группой  дошкольников  и  для  решения  задач  индивидуализации </w:t>
      </w:r>
      <w:r w:rsidRPr="003E1A8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образования  через  построение  образовательной  траектории  для  детей,  испытывающих трудности в образовательном процессе или имеющих особые образовательные потребности. 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      Мониторинг  осуществляется  в  форме  регулярных  наблюдений  педагога  за  детьми  в повседневной жизни и в процессе непосредственной образовательной работы с ними. 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     В  качестве  показателей  оценки  основных  (ключевых)  характеристик  развития личности  ребенка  выделены  внешние  (наблюдаемые)  проявления  этих  характеристик  у ребенка  в  поведении,  в  деятельности,   во  взаимодействии  со  сверстниками  и  взрослыми, которые  отражают  становление  этой  характеристики  на  протяжении  всего  дошкольного возраста.     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      Для  построения  развивающего  образования  система  мониторинга  становления основных  (ключевых)  характеристик  развития  личности  ребенка  учитывает  необходимость организации  образовательной  работы  в  зоне  его  ближайшего  развития.  Поэтому  диапазон оценки  выделенных  показателей  определяется  уровнем  развития  интегральной характеристики  -  от  возможностей,  которые  еще  не  доступны  ребенку,  до  способности проявлять характеристики в самостоятельной деятельности и поведении. 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      Общая  картина  по  группе  позволит  выделить  детей,  которые  нуждаются  в  особом внимании педагога и в отношении которых необходимо скорректировать, изменить способы взаимодействия.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     Данные мониторинга должны отражать динамику становления основных (ключевых) характеристик,  которые  развиваются  у  детей  на  протяжении  всего  образовательного процесса.  Прослеживая  динамику  развития  основных  (ключевых)  характеристик,  выявляя, имеет  ли  она  неизменяющийся,  прогрессивный  или  регрессивный  характер,  можно  дать общую  психолого-педагогическую  оценку  успешности  воспитательных  и  образовательных 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воздействий  взрослых  на  разных  ступенях  образовательного  процесса,  а  также  выделить направления развития, в которых ребенок нуждается в помощи.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      Выделенные  показатели  отражают  основные  моменты  развития  дошкольников,  те характеристики,  которые  складываются  и  развиваются  в  дошкольном  детстве  и обуславливают  успешность  перехода  ребенка  на  следующий  возрастной  этап.   Поэтому данные  мониторинга  –  особенности  динамики  становления  основных  (ключевых) характеристик  развития  личности  ребенка  в  дошкольном  образовании  –  окажут  помощь  и педагогу  начального  общего  образования  для  построения  более  эффективного взаимодействия с ребенком в период адаптации к новым условиям развития на следующем уровне образования.</w:t>
      </w:r>
    </w:p>
    <w:p w:rsidR="00D77D40" w:rsidRPr="003E1A8E" w:rsidRDefault="00D77D40" w:rsidP="003E1A8E">
      <w:pPr>
        <w:tabs>
          <w:tab w:val="left" w:pos="720"/>
          <w:tab w:val="left" w:pos="81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E1A8E">
        <w:rPr>
          <w:rFonts w:ascii="Times New Roman" w:hAnsi="Times New Roman"/>
          <w:b/>
          <w:sz w:val="24"/>
          <w:szCs w:val="24"/>
          <w:u w:val="single"/>
          <w:lang w:eastAsia="ru-RU"/>
        </w:rPr>
        <w:t>Карта  развития  как  средство  мониторинга  становления  основных</w:t>
      </w:r>
      <w:r w:rsidRPr="003E1A8E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3E1A8E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(ключевых) характеристик развития личности </w:t>
      </w:r>
    </w:p>
    <w:p w:rsidR="00D77D40" w:rsidRPr="003E1A8E" w:rsidRDefault="00D77D40" w:rsidP="003E1A8E">
      <w:pPr>
        <w:widowControl w:val="0"/>
        <w:autoSpaceDE w:val="0"/>
        <w:autoSpaceDN w:val="0"/>
        <w:adjustRightInd w:val="0"/>
        <w:spacing w:after="0" w:line="360" w:lineRule="auto"/>
        <w:ind w:left="1788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E1A8E">
        <w:rPr>
          <w:rFonts w:ascii="Times New Roman" w:hAnsi="Times New Roman"/>
          <w:b/>
          <w:sz w:val="24"/>
          <w:szCs w:val="24"/>
          <w:u w:val="single"/>
          <w:lang w:eastAsia="ru-RU"/>
        </w:rPr>
        <w:t>ребенка.</w:t>
      </w:r>
    </w:p>
    <w:p w:rsidR="00D77D40" w:rsidRPr="003E1A8E" w:rsidRDefault="00D77D40" w:rsidP="003E1A8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Оценка становления  основных (ключевых) характеристик развития личности ребенка осуществляется  с  помощью  заполнения  педагогами  карт  развития.   Карта  развития  – удобный  компактный  инструмент,  который  позволяет  педагогу  оперативно  фиксировать результаты  наблюдений  за  детьми  в  процессе  образовательной  деятельности, интерпретировать  данные  и  использовать  результаты  анализа  данных  при  проектировании образовательного  процесса.   Использование  карт  развития  позволяет  отметить  динамику  в развитии  отдельных  детей  и  сопоставить  результаты  каждого  ребенка  с  продвижением группы в целом. Выделенные и включенные в карту развития показатели развития основных (ключевых) характеристик развития личности ребенка выступают для педагогов в качестве ориентиров,  на  которые  они  должны  опираться  во  время  ежедневных  наблюдений  за поведением детей в повседневной жизни, при решении образовательных задач, в свободной деятельности,  в  ситуациях  общения  и  др.  Для  заполнения  карты  воспитателю  нет  необходимости организовывать специальные ситуации. При оценивании педагог использует  сложившийся  определенный  образ  ребенка,  те  сведения,  которые  накопились  за определенное время наблюдений. </w:t>
      </w:r>
    </w:p>
    <w:p w:rsidR="00D77D40" w:rsidRPr="003E1A8E" w:rsidRDefault="00D77D40" w:rsidP="003E1A8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Наблюдаемые  проявления  основных  (ключевых)   характеристик  развития  личности ребенка,  которые  выделены  в  качестве  показателей  их  оценки,  оцениваются  педагогами количественно в зависимости от его возраста, индивидуальных особенностей и ситуации, в которой  они  проявляются.  На  основе  полученной  оценки  можно  судить  не  только  о соответствии развития характеристик конкретного ребенка возрастным возможностям, т.е.  о зоне актуального развития, но и зоне его ближайшего развития, если приводимые в картах возможности  еще  в  полной  мере  не  «принадлежат»  ребенку,  но  устойчиво  проявляются  в ситуации присутствия взрослого или с его помощью.</w:t>
      </w:r>
    </w:p>
    <w:p w:rsidR="00D77D40" w:rsidRPr="003E1A8E" w:rsidRDefault="00D77D40" w:rsidP="003E1A8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Если педагог сомневается в оценивании, то ему необходимо провести дополнительно наблюдение за ребенком в определенных видах свободной деятельности. </w:t>
      </w:r>
    </w:p>
    <w:p w:rsidR="00D77D40" w:rsidRPr="003E1A8E" w:rsidRDefault="00D77D40" w:rsidP="003E1A8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Карты развития ориентированы на то, что в итоге мониторинга на основе наблюдения будет  представлена  информация  об  общей  картине  развития  всех  детей  группы  и  о  месте каждого ребенка в ней.</w:t>
      </w:r>
    </w:p>
    <w:p w:rsidR="00D77D40" w:rsidRPr="003E1A8E" w:rsidRDefault="00D77D40" w:rsidP="003E1A8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Применение  данного  метода  при  оценке  становления  основных  (ключевых) характеристик  развития  личности  ребенка  дает  довольно  полную  и  достоверную диагностическую  картину  и  имеет  большую  ценность  для  организации  образовательного процесса.  Карта  развития  как  диагностический  инструмент  дает  возможность  педагогу </w:t>
      </w:r>
      <w:r w:rsidRPr="003E1A8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одновременно  оценить  качество  текущего  образовательного  процесса  и  составить индивидуальную  картину  развития  ребенка  в  соответствии  с  заданными  целевыми ориентирами: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1)</w:t>
      </w:r>
      <w:r w:rsidRPr="003E1A8E">
        <w:rPr>
          <w:rFonts w:ascii="Times New Roman" w:hAnsi="Times New Roman"/>
          <w:sz w:val="24"/>
          <w:szCs w:val="24"/>
          <w:lang w:eastAsia="ru-RU"/>
        </w:rPr>
        <w:tab/>
        <w:t>творческая инициатива (включенность в сюжетную игру как основную творческую деятельность ребенка, где развиваются воображение, образное мышление) (Приложение 1);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2)</w:t>
      </w:r>
      <w:r w:rsidRPr="003E1A8E">
        <w:rPr>
          <w:rFonts w:ascii="Times New Roman" w:hAnsi="Times New Roman"/>
          <w:sz w:val="24"/>
          <w:szCs w:val="24"/>
          <w:lang w:eastAsia="ru-RU"/>
        </w:rPr>
        <w:tab/>
        <w:t>инициатива как целеполагание и волевое усилие (включенность в разные виды продуктивной деятельности – рисование, лепку, конструирование, требующие усилий по преодолению «сопротивления» материала, где развиваются произвольность, планирующая функция речи) (Приложение 2);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3)</w:t>
      </w:r>
      <w:r w:rsidRPr="003E1A8E">
        <w:rPr>
          <w:rFonts w:ascii="Times New Roman" w:hAnsi="Times New Roman"/>
          <w:sz w:val="24"/>
          <w:szCs w:val="24"/>
          <w:lang w:eastAsia="ru-RU"/>
        </w:rPr>
        <w:tab/>
        <w:t xml:space="preserve">коммуникативная инициатива (включенность ребенка во взаимодействие со сверстниками, где развиваются </w:t>
      </w:r>
      <w:proofErr w:type="spellStart"/>
      <w:r w:rsidRPr="003E1A8E">
        <w:rPr>
          <w:rFonts w:ascii="Times New Roman" w:hAnsi="Times New Roman"/>
          <w:sz w:val="24"/>
          <w:szCs w:val="24"/>
          <w:lang w:eastAsia="ru-RU"/>
        </w:rPr>
        <w:t>эмпатия</w:t>
      </w:r>
      <w:proofErr w:type="spellEnd"/>
      <w:r w:rsidRPr="003E1A8E">
        <w:rPr>
          <w:rFonts w:ascii="Times New Roman" w:hAnsi="Times New Roman"/>
          <w:sz w:val="24"/>
          <w:szCs w:val="24"/>
          <w:lang w:eastAsia="ru-RU"/>
        </w:rPr>
        <w:t>, коммуникативная функция речи) (Приложение 3);</w:t>
      </w:r>
    </w:p>
    <w:p w:rsidR="00D77D40" w:rsidRPr="003E1A8E" w:rsidRDefault="00D77D40" w:rsidP="003E1A8E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4)</w:t>
      </w:r>
      <w:r w:rsidRPr="003E1A8E">
        <w:rPr>
          <w:rFonts w:ascii="Times New Roman" w:hAnsi="Times New Roman"/>
          <w:sz w:val="24"/>
          <w:szCs w:val="24"/>
          <w:lang w:eastAsia="ru-RU"/>
        </w:rPr>
        <w:tab/>
        <w:t>познавательная инициатива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 следственные и родовидовые отношения) (Приложение 4).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1 уровень проявленной инициативы типичен для 3-4 лет, 2 уровень – для 4-5 лет, 3 уровень – для 6-7 лет. Третий уровень проявленных инициатив является итоговым уровнем по освоению программы.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1A8E">
        <w:rPr>
          <w:rFonts w:ascii="Times New Roman" w:hAnsi="Times New Roman"/>
          <w:b/>
          <w:sz w:val="24"/>
          <w:szCs w:val="24"/>
          <w:u w:val="single"/>
        </w:rPr>
        <w:t>2. ОРГАНИЗАЦИОННЫЙ РАЗДЕЛ</w:t>
      </w:r>
    </w:p>
    <w:p w:rsidR="00D77D40" w:rsidRPr="003E1A8E" w:rsidRDefault="00D77D40" w:rsidP="003E1A8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1A8E">
        <w:rPr>
          <w:rFonts w:ascii="Times New Roman" w:hAnsi="Times New Roman"/>
          <w:b/>
          <w:sz w:val="24"/>
          <w:szCs w:val="24"/>
          <w:u w:val="single"/>
        </w:rPr>
        <w:t>2.1 Материально – техническое обеспечение Программы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t xml:space="preserve">    В здании и помещении  </w:t>
      </w:r>
      <w:r w:rsidR="003E1A8E">
        <w:t>МКОУ «Советская средняя школа</w:t>
      </w:r>
      <w:r w:rsidR="007A6A17" w:rsidRPr="003E1A8E">
        <w:t>»</w:t>
      </w:r>
      <w:r w:rsidRPr="003E1A8E">
        <w:t xml:space="preserve"> </w:t>
      </w:r>
      <w:r w:rsidR="003E1A8E">
        <w:t xml:space="preserve">(дошкольные группы) </w:t>
      </w:r>
      <w:r w:rsidRPr="003E1A8E">
        <w:t xml:space="preserve">располагаются: </w:t>
      </w:r>
      <w:r w:rsidRPr="003E1A8E">
        <w:rPr>
          <w:i/>
        </w:rPr>
        <w:t>групповые ячейки</w:t>
      </w:r>
      <w:r w:rsidRPr="003E1A8E">
        <w:t xml:space="preserve"> - изолированные помещения, принадлежащие каждой детской группе. 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t xml:space="preserve">     В состав групповой ячейки входят: </w:t>
      </w:r>
      <w:r w:rsidRPr="003E1A8E">
        <w:rPr>
          <w:i/>
        </w:rPr>
        <w:t>раздевальная</w:t>
      </w:r>
      <w:r w:rsidRPr="003E1A8E">
        <w:t xml:space="preserve"> (для приема детей и хранения верхней одежды, куда помещаются шкафы для одежды и обуви, они оборудованы индивидуальными ячейками - полками для головных уборов и крючками для верхней одежды), </w:t>
      </w:r>
      <w:r w:rsidRPr="003E1A8E">
        <w:rPr>
          <w:i/>
        </w:rPr>
        <w:t>групповая</w:t>
      </w:r>
      <w:r w:rsidRPr="003E1A8E">
        <w:t xml:space="preserve"> (для проведения непосредственной образовательной деятельности, игр, занятий и приема пищи), </w:t>
      </w:r>
      <w:r w:rsidRPr="003E1A8E">
        <w:rPr>
          <w:i/>
        </w:rPr>
        <w:t>спальня, буфетная</w:t>
      </w:r>
      <w:r w:rsidRPr="003E1A8E">
        <w:t xml:space="preserve"> (для подготовки готовых блюд к раздаче и мытья столовой посуды), </w:t>
      </w:r>
      <w:r w:rsidRPr="003E1A8E">
        <w:rPr>
          <w:i/>
        </w:rPr>
        <w:t>туалетная</w:t>
      </w:r>
      <w:r w:rsidRPr="003E1A8E">
        <w:t xml:space="preserve"> (совмещенная с умывальной). 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t xml:space="preserve">     В помещении дошкольной организации есть  </w:t>
      </w:r>
      <w:r w:rsidRPr="003E1A8E">
        <w:rPr>
          <w:i/>
        </w:rPr>
        <w:t>дополнительные помещения для работы с детьми</w:t>
      </w:r>
      <w:r w:rsidRPr="003E1A8E">
        <w:t xml:space="preserve">, предназначенные для поочередного использования всеми или несколькими детскими </w:t>
      </w:r>
      <w:r w:rsidRPr="003E1A8E">
        <w:lastRenderedPageBreak/>
        <w:t>группами (м</w:t>
      </w:r>
      <w:r w:rsidR="00A40184" w:rsidRPr="003E1A8E">
        <w:t>узыкальный зал</w:t>
      </w:r>
      <w:r w:rsidRPr="003E1A8E">
        <w:t xml:space="preserve">), а также  </w:t>
      </w:r>
      <w:r w:rsidRPr="003E1A8E">
        <w:rPr>
          <w:i/>
        </w:rPr>
        <w:t>сопутствующие помещения</w:t>
      </w:r>
      <w:r w:rsidRPr="003E1A8E">
        <w:t xml:space="preserve"> (медицинского на</w:t>
      </w:r>
      <w:r w:rsidR="00A40184" w:rsidRPr="003E1A8E">
        <w:t>значения, пищеблока, прачечная</w:t>
      </w:r>
      <w:r w:rsidRPr="003E1A8E">
        <w:t xml:space="preserve">) и  </w:t>
      </w:r>
      <w:r w:rsidRPr="003E1A8E">
        <w:rPr>
          <w:i/>
        </w:rPr>
        <w:t>служебно-бытовые помещения для персонала</w:t>
      </w:r>
      <w:r w:rsidRPr="003E1A8E">
        <w:t xml:space="preserve">. 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7D40" w:rsidRPr="003E1A8E" w:rsidRDefault="00D77D40" w:rsidP="003E1A8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1A8E">
        <w:rPr>
          <w:rFonts w:ascii="Times New Roman" w:hAnsi="Times New Roman"/>
          <w:b/>
          <w:sz w:val="24"/>
          <w:szCs w:val="24"/>
          <w:u w:val="single"/>
        </w:rPr>
        <w:t>2.2  Материалы и оборудования</w:t>
      </w:r>
    </w:p>
    <w:p w:rsidR="00D77D40" w:rsidRPr="003E1A8E" w:rsidRDefault="00D77D40" w:rsidP="003E1A8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1A8E">
        <w:rPr>
          <w:rFonts w:ascii="Times New Roman" w:hAnsi="Times New Roman"/>
          <w:b/>
          <w:sz w:val="24"/>
          <w:szCs w:val="24"/>
          <w:u w:val="single"/>
        </w:rPr>
        <w:t>2.2.1 Материалы и оборудования для детей 3-4 года</w:t>
      </w:r>
    </w:p>
    <w:p w:rsidR="00D77D40" w:rsidRPr="003E1A8E" w:rsidRDefault="00D77D40" w:rsidP="003E1A8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E1A8E">
        <w:rPr>
          <w:rFonts w:ascii="Times New Roman" w:hAnsi="Times New Roman"/>
          <w:b/>
          <w:sz w:val="24"/>
          <w:szCs w:val="24"/>
          <w:u w:val="single"/>
        </w:rPr>
        <w:t>Игровая деятельность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E1A8E">
        <w:rPr>
          <w:rFonts w:ascii="Times New Roman" w:hAnsi="Times New Roman"/>
          <w:i/>
          <w:sz w:val="24"/>
          <w:szCs w:val="24"/>
        </w:rPr>
        <w:t xml:space="preserve">Игровые материалы для сюжетной игры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528"/>
        <w:gridCol w:w="1524"/>
      </w:tblGrid>
      <w:tr w:rsidR="00D77D40" w:rsidRPr="003E1A8E" w:rsidTr="00D15508">
        <w:tc>
          <w:tcPr>
            <w:tcW w:w="308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Тип материала</w:t>
            </w: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Кол-во на группу</w:t>
            </w:r>
          </w:p>
        </w:tc>
      </w:tr>
      <w:tr w:rsidR="00D77D40" w:rsidRPr="003E1A8E" w:rsidTr="00D15508">
        <w:tc>
          <w:tcPr>
            <w:tcW w:w="3085" w:type="dxa"/>
            <w:vMerge w:val="restart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Игрушки – персонажи и ролевые атрибуты</w:t>
            </w: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Куклы крупные (35-50 см)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 разные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Куклы средние (20-30 см)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7 разные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Мягкие антропоморфные животные, крупные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 разные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Звери и птицы объемные и плоскостные на подставках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15-20 разные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Набор наручных кукол </w:t>
            </w:r>
            <w:proofErr w:type="spellStart"/>
            <w:r w:rsidRPr="003E1A8E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3E1A8E">
              <w:rPr>
                <w:rFonts w:ascii="Times New Roman" w:hAnsi="Times New Roman"/>
                <w:sz w:val="24"/>
                <w:szCs w:val="24"/>
              </w:rPr>
              <w:t>-ба-</w:t>
            </w:r>
            <w:proofErr w:type="spellStart"/>
            <w:r w:rsidRPr="003E1A8E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3E1A8E">
              <w:rPr>
                <w:rFonts w:ascii="Times New Roman" w:hAnsi="Times New Roman"/>
                <w:sz w:val="24"/>
                <w:szCs w:val="24"/>
              </w:rPr>
              <w:t>: семья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D15508">
        <w:tc>
          <w:tcPr>
            <w:tcW w:w="3085" w:type="dxa"/>
            <w:vMerge w:val="restart"/>
            <w:tcBorders>
              <w:top w:val="nil"/>
            </w:tcBorders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Набор плоскостных фигурок (среднего размера) на подставках: сказочные персонажи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Набор солдатиков (среднего размера)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Фигурки – человечки (объемные, 10-15 см)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10 разные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Белая шапочка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Плащ - накидка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Фуражка/бескозырка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Каска 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Набор масок сказочных животных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D15508">
        <w:tc>
          <w:tcPr>
            <w:tcW w:w="3085" w:type="dxa"/>
            <w:vMerge w:val="restart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Игрушки – предметы оперирования</w:t>
            </w: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Набор чайной посуды (крупной и средней)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Набор кухонной посуды (крупной и средней)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Миски (тазики)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Ведерки 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Молоток (пластмассовый)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Набор овощей и фруктов (объемные – муляжи)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Комплект кукольных постельных принадлежностей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Грузовик (крупный  пластмассовый)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 разные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Автомобили с открытом верхом, крупные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 разные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Автомобили с открытом верхом, средних размеров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5 разные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Кукольные коляски (складные)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Конь качалка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Сумки, корзинки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7 разные</w:t>
            </w:r>
          </w:p>
        </w:tc>
      </w:tr>
      <w:tr w:rsidR="00D77D40" w:rsidRPr="003E1A8E" w:rsidTr="00D15508">
        <w:tc>
          <w:tcPr>
            <w:tcW w:w="3085" w:type="dxa"/>
            <w:vMerge w:val="restart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Кукольный стол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Кукольная кровать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Кукольный диванчик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Шкафчик для кукольного белья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Кухонная плита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Набор мебели для кукол среднего размера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D15508">
        <w:tc>
          <w:tcPr>
            <w:tcW w:w="3085" w:type="dxa"/>
            <w:vMerge w:val="restart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Ящик с мелкими предметами – заместителями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Куски ткани (1 х 1 м)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E1A8E">
        <w:rPr>
          <w:rFonts w:ascii="Times New Roman" w:hAnsi="Times New Roman"/>
          <w:i/>
          <w:sz w:val="24"/>
          <w:szCs w:val="24"/>
        </w:rPr>
        <w:t xml:space="preserve">Материалы для игры с правилами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528"/>
        <w:gridCol w:w="1524"/>
      </w:tblGrid>
      <w:tr w:rsidR="00D77D40" w:rsidRPr="003E1A8E" w:rsidTr="00D15508">
        <w:tc>
          <w:tcPr>
            <w:tcW w:w="308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Тип материала</w:t>
            </w: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Кол-во на группу</w:t>
            </w:r>
          </w:p>
        </w:tc>
      </w:tr>
      <w:tr w:rsidR="00D77D40" w:rsidRPr="003E1A8E" w:rsidTr="00D15508">
        <w:tc>
          <w:tcPr>
            <w:tcW w:w="3085" w:type="dxa"/>
            <w:vMerge w:val="restart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Желоб для прокатывания шаров и тележек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Мячи (разного размера) 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Кегли (набор)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D15508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Настольные игры:</w:t>
            </w:r>
          </w:p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«Поймай рыбку»</w:t>
            </w:r>
          </w:p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«Прокати шарик через воротца»</w:t>
            </w:r>
          </w:p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«Загони шарик в лунку»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Продуктивная деятельность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E1A8E">
        <w:rPr>
          <w:rFonts w:ascii="Times New Roman" w:hAnsi="Times New Roman"/>
          <w:i/>
          <w:sz w:val="24"/>
          <w:szCs w:val="24"/>
        </w:rPr>
        <w:t xml:space="preserve">Материалы для изобразительной деятельности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528"/>
        <w:gridCol w:w="1524"/>
      </w:tblGrid>
      <w:tr w:rsidR="00D77D40" w:rsidRPr="003E1A8E" w:rsidTr="005C0B72">
        <w:tc>
          <w:tcPr>
            <w:tcW w:w="308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Тип материала</w:t>
            </w: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Кол-во на группу</w:t>
            </w:r>
          </w:p>
        </w:tc>
      </w:tr>
      <w:tr w:rsidR="00D77D40" w:rsidRPr="003E1A8E" w:rsidTr="005C0B72">
        <w:tc>
          <w:tcPr>
            <w:tcW w:w="3085" w:type="dxa"/>
            <w:vMerge w:val="restart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lastRenderedPageBreak/>
              <w:t>Для рисования</w:t>
            </w: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Набор цветных карандашей (12 цветов)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D77D40" w:rsidRPr="003E1A8E" w:rsidTr="005C0B72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Набор фломастеров (12 цветов)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D77D40" w:rsidRPr="003E1A8E" w:rsidTr="005C0B72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Гуашь (12 цветов)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D77D40" w:rsidRPr="003E1A8E" w:rsidTr="005C0B72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Круглые кисти (беличьи №№10-14)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D77D40" w:rsidRPr="003E1A8E" w:rsidTr="005C0B72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Емкость для промывания ворса кисти от краски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По одной на двоих детей</w:t>
            </w:r>
          </w:p>
        </w:tc>
      </w:tr>
      <w:tr w:rsidR="00D77D40" w:rsidRPr="003E1A8E" w:rsidTr="005C0B72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Салфетки бумажные, для осушения кисти после промывания и при наклеивании готовых форм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D77D40" w:rsidRPr="003E1A8E" w:rsidTr="005C0B72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Подставка для кисти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D77D40" w:rsidRPr="003E1A8E" w:rsidTr="005C0B72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D40" w:rsidRPr="003E1A8E" w:rsidTr="005C0B72">
        <w:tc>
          <w:tcPr>
            <w:tcW w:w="308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Для лепки</w:t>
            </w: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D77D40" w:rsidRPr="003E1A8E" w:rsidTr="005C0B72">
        <w:tc>
          <w:tcPr>
            <w:tcW w:w="3085" w:type="dxa"/>
            <w:vMerge w:val="restart"/>
            <w:tcBorders>
              <w:top w:val="nil"/>
            </w:tcBorders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Доски, 20х20 см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D77D40" w:rsidRPr="003E1A8E" w:rsidTr="005C0B72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Печатки для нанесения узора на вылепленное изделие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1-2 шт. на каждого ребенка</w:t>
            </w:r>
          </w:p>
        </w:tc>
      </w:tr>
      <w:tr w:rsidR="00D77D40" w:rsidRPr="003E1A8E" w:rsidTr="005C0B72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Салфетки, для вытирания рук во время лепки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D77D40" w:rsidRPr="003E1A8E" w:rsidTr="005C0B72">
        <w:tc>
          <w:tcPr>
            <w:tcW w:w="3085" w:type="dxa"/>
            <w:vMerge w:val="restart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Для аппликации</w:t>
            </w: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Готовые формы для выкладывания и наклеивания в зависимости от программных задач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D77D40" w:rsidRPr="003E1A8E" w:rsidTr="005C0B72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Щетинные кисти для клея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D77D40" w:rsidRPr="003E1A8E" w:rsidTr="005C0B72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A40184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Пластины, на который </w:t>
            </w:r>
            <w:r w:rsidR="00D77D40" w:rsidRPr="003E1A8E">
              <w:rPr>
                <w:rFonts w:ascii="Times New Roman" w:hAnsi="Times New Roman"/>
                <w:sz w:val="24"/>
                <w:szCs w:val="24"/>
              </w:rPr>
              <w:t xml:space="preserve"> дети кладут фигуры для намазывания клеем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D77D40" w:rsidRPr="003E1A8E" w:rsidTr="005C0B72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Розетки (баночки) для клея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D77D40" w:rsidRPr="003E1A8E" w:rsidTr="005C0B72">
        <w:tc>
          <w:tcPr>
            <w:tcW w:w="3085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tcW w:w="152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</w:tbl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E1A8E">
        <w:rPr>
          <w:rFonts w:ascii="Times New Roman" w:hAnsi="Times New Roman"/>
          <w:i/>
          <w:sz w:val="24"/>
          <w:szCs w:val="24"/>
        </w:rPr>
        <w:t xml:space="preserve">Материалы для конструирования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8"/>
        <w:gridCol w:w="5414"/>
        <w:gridCol w:w="1685"/>
      </w:tblGrid>
      <w:tr w:rsidR="00D77D40" w:rsidRPr="003E1A8E" w:rsidTr="005C0B72">
        <w:tc>
          <w:tcPr>
            <w:tcW w:w="303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Тип материала</w:t>
            </w:r>
          </w:p>
        </w:tc>
        <w:tc>
          <w:tcPr>
            <w:tcW w:w="541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8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Кол-во на группу</w:t>
            </w:r>
          </w:p>
        </w:tc>
      </w:tr>
      <w:tr w:rsidR="00D77D40" w:rsidRPr="003E1A8E" w:rsidTr="005C0B72">
        <w:tc>
          <w:tcPr>
            <w:tcW w:w="3038" w:type="dxa"/>
            <w:vMerge w:val="restart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541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Крупногабаритные деревянные напольные конструкторы</w:t>
            </w:r>
          </w:p>
        </w:tc>
        <w:tc>
          <w:tcPr>
            <w:tcW w:w="168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1-2 набора на группу</w:t>
            </w:r>
          </w:p>
        </w:tc>
      </w:tr>
      <w:tr w:rsidR="00D77D40" w:rsidRPr="003E1A8E" w:rsidTr="005C0B72">
        <w:tc>
          <w:tcPr>
            <w:tcW w:w="3038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Набор мелкого строительного материала, имеющего основные детали (кубики, кирпичики, короткие и длинные пластины)</w:t>
            </w:r>
          </w:p>
        </w:tc>
        <w:tc>
          <w:tcPr>
            <w:tcW w:w="168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 каждого ребенка</w:t>
            </w:r>
          </w:p>
        </w:tc>
      </w:tr>
      <w:tr w:rsidR="00D77D40" w:rsidRPr="003E1A8E" w:rsidTr="005C0B72">
        <w:tc>
          <w:tcPr>
            <w:tcW w:w="3038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Набор игрушек (транспорт т строительные машины, фигурки животных, людей и </w:t>
            </w:r>
            <w:proofErr w:type="spellStart"/>
            <w:r w:rsidRPr="003E1A8E">
              <w:rPr>
                <w:rFonts w:ascii="Times New Roman" w:hAnsi="Times New Roman"/>
                <w:sz w:val="24"/>
                <w:szCs w:val="24"/>
              </w:rPr>
              <w:t>т.п</w:t>
            </w:r>
            <w:proofErr w:type="spellEnd"/>
            <w:r w:rsidRPr="003E1A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см. «Игровая деятельность»</w:t>
            </w:r>
          </w:p>
        </w:tc>
      </w:tr>
      <w:tr w:rsidR="00D77D40" w:rsidRPr="003E1A8E" w:rsidTr="005C0B72">
        <w:tc>
          <w:tcPr>
            <w:tcW w:w="303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541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Конструкторы, позволяющие детям проявить свое творчество</w:t>
            </w:r>
          </w:p>
        </w:tc>
        <w:tc>
          <w:tcPr>
            <w:tcW w:w="168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4-6 на группу</w:t>
            </w:r>
          </w:p>
        </w:tc>
      </w:tr>
      <w:tr w:rsidR="00D77D40" w:rsidRPr="003E1A8E" w:rsidTr="005C0B72">
        <w:tc>
          <w:tcPr>
            <w:tcW w:w="3038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Плоскостные конструкторы</w:t>
            </w:r>
          </w:p>
        </w:tc>
        <w:tc>
          <w:tcPr>
            <w:tcW w:w="541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168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5-6 на группу</w:t>
            </w:r>
          </w:p>
        </w:tc>
      </w:tr>
    </w:tbl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Познавательно-исследовательская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5381"/>
        <w:gridCol w:w="1674"/>
      </w:tblGrid>
      <w:tr w:rsidR="00D77D40" w:rsidRPr="003E1A8E" w:rsidTr="005C0B72">
        <w:tc>
          <w:tcPr>
            <w:tcW w:w="308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Тип материала</w:t>
            </w:r>
          </w:p>
        </w:tc>
        <w:tc>
          <w:tcPr>
            <w:tcW w:w="5381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7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Кол-во на группу</w:t>
            </w:r>
          </w:p>
        </w:tc>
      </w:tr>
      <w:tr w:rsidR="00D77D40" w:rsidRPr="003E1A8E" w:rsidTr="005C0B72">
        <w:tc>
          <w:tcPr>
            <w:tcW w:w="3082" w:type="dxa"/>
            <w:vMerge w:val="restart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5381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Пирамидки (из 6-10 элементов), окрашенные в основные цвета</w:t>
            </w:r>
          </w:p>
        </w:tc>
        <w:tc>
          <w:tcPr>
            <w:tcW w:w="167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6-8 разные</w:t>
            </w:r>
          </w:p>
        </w:tc>
      </w:tr>
      <w:tr w:rsidR="00D77D40" w:rsidRPr="003E1A8E" w:rsidTr="005C0B72">
        <w:tc>
          <w:tcPr>
            <w:tcW w:w="3082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Стержни для нанизывания с цветными кольцами, шарами (из 5-7 элементов)</w:t>
            </w:r>
          </w:p>
        </w:tc>
        <w:tc>
          <w:tcPr>
            <w:tcW w:w="167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</w:tr>
      <w:tr w:rsidR="00D77D40" w:rsidRPr="003E1A8E" w:rsidTr="005C0B72">
        <w:tc>
          <w:tcPr>
            <w:tcW w:w="3082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Объемные вкладыши из 5-10 элементов (миски, конусы, коробки с крышками разной формы)</w:t>
            </w:r>
          </w:p>
        </w:tc>
        <w:tc>
          <w:tcPr>
            <w:tcW w:w="167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</w:tr>
      <w:tr w:rsidR="00D77D40" w:rsidRPr="003E1A8E" w:rsidTr="005C0B72">
        <w:tc>
          <w:tcPr>
            <w:tcW w:w="3082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Матрешки (из 5-7 элементов)</w:t>
            </w:r>
          </w:p>
        </w:tc>
        <w:tc>
          <w:tcPr>
            <w:tcW w:w="167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 разные</w:t>
            </w:r>
          </w:p>
        </w:tc>
      </w:tr>
      <w:tr w:rsidR="00D77D40" w:rsidRPr="003E1A8E" w:rsidTr="005C0B72">
        <w:tc>
          <w:tcPr>
            <w:tcW w:w="3082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Доски – вкладыши (с основными формами, разделенными на 2-3 части)</w:t>
            </w:r>
          </w:p>
        </w:tc>
        <w:tc>
          <w:tcPr>
            <w:tcW w:w="167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6-8 разные</w:t>
            </w:r>
          </w:p>
        </w:tc>
      </w:tr>
      <w:tr w:rsidR="00D77D40" w:rsidRPr="003E1A8E" w:rsidTr="005C0B72">
        <w:tc>
          <w:tcPr>
            <w:tcW w:w="3082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Набор цветных палочек (по 5-7 каждого цвета)</w:t>
            </w:r>
          </w:p>
        </w:tc>
        <w:tc>
          <w:tcPr>
            <w:tcW w:w="167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D77D40" w:rsidRPr="003E1A8E" w:rsidTr="005C0B72">
        <w:tc>
          <w:tcPr>
            <w:tcW w:w="3082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Набор кубиков с цветными гранями (7 цветов)</w:t>
            </w:r>
          </w:p>
        </w:tc>
        <w:tc>
          <w:tcPr>
            <w:tcW w:w="167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5C0B72">
        <w:tc>
          <w:tcPr>
            <w:tcW w:w="3082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Набор объемных геометрических тел</w:t>
            </w:r>
          </w:p>
        </w:tc>
        <w:tc>
          <w:tcPr>
            <w:tcW w:w="167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5C0B72">
        <w:tc>
          <w:tcPr>
            <w:tcW w:w="3082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Набор плоскостных геометрических форм</w:t>
            </w:r>
          </w:p>
        </w:tc>
        <w:tc>
          <w:tcPr>
            <w:tcW w:w="167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5C0B72">
        <w:tc>
          <w:tcPr>
            <w:tcW w:w="3082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Мозаика разных форм и цвета, крупная</w:t>
            </w:r>
          </w:p>
        </w:tc>
        <w:tc>
          <w:tcPr>
            <w:tcW w:w="167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7D40" w:rsidRPr="003E1A8E" w:rsidTr="005C0B72">
        <w:tc>
          <w:tcPr>
            <w:tcW w:w="3082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Панно с разнообразными застежками и съемными элементами</w:t>
            </w:r>
          </w:p>
        </w:tc>
        <w:tc>
          <w:tcPr>
            <w:tcW w:w="167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5C0B72">
        <w:tc>
          <w:tcPr>
            <w:tcW w:w="3082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«Чудесный мешочек» с набором объемных геометрических форм (5-7 элементов)</w:t>
            </w:r>
          </w:p>
        </w:tc>
        <w:tc>
          <w:tcPr>
            <w:tcW w:w="167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5C0B72">
        <w:tc>
          <w:tcPr>
            <w:tcW w:w="3082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Игрушки – головоломки (сборно-разборные из 2-3 элементов)</w:t>
            </w:r>
          </w:p>
        </w:tc>
        <w:tc>
          <w:tcPr>
            <w:tcW w:w="167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7  разные</w:t>
            </w:r>
          </w:p>
        </w:tc>
      </w:tr>
      <w:tr w:rsidR="00D77D40" w:rsidRPr="003E1A8E" w:rsidTr="005C0B72">
        <w:tc>
          <w:tcPr>
            <w:tcW w:w="3082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Разноцветная юла (волчок)</w:t>
            </w:r>
          </w:p>
        </w:tc>
        <w:tc>
          <w:tcPr>
            <w:tcW w:w="167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5C0B72">
        <w:tc>
          <w:tcPr>
            <w:tcW w:w="3082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Звучащие инструменты (колокольчики, барабаны, молоточки, трещотки и др.)</w:t>
            </w:r>
          </w:p>
        </w:tc>
        <w:tc>
          <w:tcPr>
            <w:tcW w:w="167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По 1 каждого наименования</w:t>
            </w:r>
          </w:p>
        </w:tc>
      </w:tr>
      <w:tr w:rsidR="00D77D40" w:rsidRPr="003E1A8E" w:rsidTr="005C0B72">
        <w:tc>
          <w:tcPr>
            <w:tcW w:w="3082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Набор для экспериментирования с водой: стол-поддон, емкость одинакового и разного объема и разной формы, предметы-орудия для переливания</w:t>
            </w:r>
          </w:p>
        </w:tc>
        <w:tc>
          <w:tcPr>
            <w:tcW w:w="167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5C0B72">
        <w:tc>
          <w:tcPr>
            <w:tcW w:w="308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5381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Набор картинок для группировки (реалистические изображения),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</w:t>
            </w:r>
          </w:p>
        </w:tc>
        <w:tc>
          <w:tcPr>
            <w:tcW w:w="167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По 1 набору каждой тематики</w:t>
            </w:r>
          </w:p>
        </w:tc>
      </w:tr>
      <w:tr w:rsidR="00D77D40" w:rsidRPr="003E1A8E" w:rsidTr="005C0B72">
        <w:tc>
          <w:tcPr>
            <w:tcW w:w="3082" w:type="dxa"/>
            <w:vMerge w:val="restart"/>
            <w:tcBorders>
              <w:top w:val="nil"/>
            </w:tcBorders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Наборы предметных картинок для последовательной группировки по разным признакам (назначению предметов, цвету, величине)</w:t>
            </w:r>
          </w:p>
        </w:tc>
        <w:tc>
          <w:tcPr>
            <w:tcW w:w="167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3-4 разные</w:t>
            </w:r>
          </w:p>
        </w:tc>
      </w:tr>
      <w:tr w:rsidR="00D77D40" w:rsidRPr="003E1A8E" w:rsidTr="005C0B72">
        <w:tc>
          <w:tcPr>
            <w:tcW w:w="3082" w:type="dxa"/>
            <w:vMerge/>
            <w:tcBorders>
              <w:top w:val="nil"/>
            </w:tcBorders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Наборы парных картинок (та же тематика)</w:t>
            </w:r>
          </w:p>
        </w:tc>
        <w:tc>
          <w:tcPr>
            <w:tcW w:w="167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10 разные</w:t>
            </w:r>
          </w:p>
        </w:tc>
      </w:tr>
      <w:tr w:rsidR="00D77D40" w:rsidRPr="003E1A8E" w:rsidTr="005C0B72">
        <w:tc>
          <w:tcPr>
            <w:tcW w:w="3082" w:type="dxa"/>
            <w:vMerge/>
            <w:tcBorders>
              <w:top w:val="nil"/>
            </w:tcBorders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Наборы парных картинок типа лото (из 3-4 частей), та же тематика</w:t>
            </w:r>
          </w:p>
        </w:tc>
        <w:tc>
          <w:tcPr>
            <w:tcW w:w="167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5-6 разные</w:t>
            </w:r>
          </w:p>
        </w:tc>
      </w:tr>
      <w:tr w:rsidR="00D77D40" w:rsidRPr="003E1A8E" w:rsidTr="005C0B72">
        <w:tc>
          <w:tcPr>
            <w:tcW w:w="3082" w:type="dxa"/>
            <w:vMerge/>
            <w:tcBorders>
              <w:top w:val="nil"/>
            </w:tcBorders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Разрезные (складные) кубики с предметными картинками (4-6 частей)</w:t>
            </w:r>
          </w:p>
        </w:tc>
        <w:tc>
          <w:tcPr>
            <w:tcW w:w="167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4 разные</w:t>
            </w:r>
          </w:p>
        </w:tc>
      </w:tr>
      <w:tr w:rsidR="00D77D40" w:rsidRPr="003E1A8E" w:rsidTr="005C0B72">
        <w:tc>
          <w:tcPr>
            <w:tcW w:w="3082" w:type="dxa"/>
            <w:vMerge/>
            <w:tcBorders>
              <w:top w:val="nil"/>
            </w:tcBorders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Серии из 4 картинок: части суток (деятельность людей ближайшего окружения)</w:t>
            </w:r>
          </w:p>
        </w:tc>
        <w:tc>
          <w:tcPr>
            <w:tcW w:w="167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2-3 разные</w:t>
            </w:r>
          </w:p>
        </w:tc>
      </w:tr>
      <w:tr w:rsidR="00D77D40" w:rsidRPr="003E1A8E" w:rsidTr="005C0B72">
        <w:tc>
          <w:tcPr>
            <w:tcW w:w="3082" w:type="dxa"/>
            <w:vMerge/>
            <w:tcBorders>
              <w:top w:val="nil"/>
            </w:tcBorders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Серии из 4 картинок: времена года (природа и сезонная деятельность людей)</w:t>
            </w:r>
          </w:p>
        </w:tc>
        <w:tc>
          <w:tcPr>
            <w:tcW w:w="1674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2-3 разные</w:t>
            </w:r>
          </w:p>
        </w:tc>
      </w:tr>
    </w:tbl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lastRenderedPageBreak/>
        <w:t>2.2.2 Материалы и оборудования для детей 4-5 лет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2.2.3 Материалы и оборудования для детей 5-7 лет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2.2.4 Оборудования для физкультурного зала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7"/>
        <w:gridCol w:w="3992"/>
        <w:gridCol w:w="2073"/>
        <w:gridCol w:w="1435"/>
      </w:tblGrid>
      <w:tr w:rsidR="00D77D40" w:rsidRPr="003E1A8E" w:rsidTr="00F33717">
        <w:tc>
          <w:tcPr>
            <w:tcW w:w="2637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Размер, масса</w:t>
            </w:r>
          </w:p>
        </w:tc>
        <w:tc>
          <w:tcPr>
            <w:tcW w:w="143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Кол-во на группу</w:t>
            </w:r>
          </w:p>
        </w:tc>
      </w:tr>
      <w:tr w:rsidR="00D77D40" w:rsidRPr="003E1A8E" w:rsidTr="00F33717">
        <w:tc>
          <w:tcPr>
            <w:tcW w:w="2637" w:type="dxa"/>
            <w:vMerge w:val="restart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Для ходьбы, бега и равновесия</w:t>
            </w: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Доска с ребристой поверхностью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Длина 200 см, ширина 20 см, высота 4 см</w:t>
            </w:r>
          </w:p>
        </w:tc>
        <w:tc>
          <w:tcPr>
            <w:tcW w:w="143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F33717">
        <w:tc>
          <w:tcPr>
            <w:tcW w:w="2637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Длина 240 см ширина верхней поверхности 10 см, высота 15 см</w:t>
            </w:r>
          </w:p>
        </w:tc>
        <w:tc>
          <w:tcPr>
            <w:tcW w:w="143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7D40" w:rsidRPr="003E1A8E" w:rsidTr="00F33717">
        <w:tc>
          <w:tcPr>
            <w:tcW w:w="2637" w:type="dxa"/>
            <w:vMerge w:val="restart"/>
            <w:tcBorders>
              <w:top w:val="nil"/>
            </w:tcBorders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Длина 200-300 см, ширина 24 см, высота 25,30,40 см</w:t>
            </w:r>
          </w:p>
        </w:tc>
        <w:tc>
          <w:tcPr>
            <w:tcW w:w="1435" w:type="dxa"/>
          </w:tcPr>
          <w:p w:rsidR="00D77D40" w:rsidRPr="003E1A8E" w:rsidRDefault="003A45C6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7D40" w:rsidRPr="003E1A8E" w:rsidTr="00F33717">
        <w:tc>
          <w:tcPr>
            <w:tcW w:w="2637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Коврик, дорожки массажные, со </w:t>
            </w:r>
            <w:proofErr w:type="spellStart"/>
            <w:r w:rsidRPr="003E1A8E">
              <w:rPr>
                <w:rFonts w:ascii="Times New Roman" w:hAnsi="Times New Roman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77D40" w:rsidRPr="003E1A8E" w:rsidRDefault="003A45C6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7D40" w:rsidRPr="003E1A8E" w:rsidTr="00F33717">
        <w:tc>
          <w:tcPr>
            <w:tcW w:w="2637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Обруч большой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Диаметр 95-100 см</w:t>
            </w:r>
          </w:p>
        </w:tc>
        <w:tc>
          <w:tcPr>
            <w:tcW w:w="143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F33717">
        <w:tc>
          <w:tcPr>
            <w:tcW w:w="2637" w:type="dxa"/>
            <w:vMerge w:val="restart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Для прыжков</w:t>
            </w: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Обруч малый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Диаметр 50-55 см</w:t>
            </w:r>
          </w:p>
        </w:tc>
        <w:tc>
          <w:tcPr>
            <w:tcW w:w="143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77D40" w:rsidRPr="003E1A8E" w:rsidTr="00F33717">
        <w:tc>
          <w:tcPr>
            <w:tcW w:w="2637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Шнур короткий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Длина 75 см</w:t>
            </w:r>
          </w:p>
        </w:tc>
        <w:tc>
          <w:tcPr>
            <w:tcW w:w="143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77D40" w:rsidRPr="003E1A8E" w:rsidTr="00F33717">
        <w:tc>
          <w:tcPr>
            <w:tcW w:w="2637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Шнур длинный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Длина 150 см, диаметр 2 см</w:t>
            </w:r>
          </w:p>
        </w:tc>
        <w:tc>
          <w:tcPr>
            <w:tcW w:w="143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F33717">
        <w:tc>
          <w:tcPr>
            <w:tcW w:w="2637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Скакалка короткая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Длина 120-150 см</w:t>
            </w:r>
          </w:p>
        </w:tc>
        <w:tc>
          <w:tcPr>
            <w:tcW w:w="143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77D40" w:rsidRPr="003E1A8E" w:rsidTr="00F33717">
        <w:tc>
          <w:tcPr>
            <w:tcW w:w="2637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Дорожка - мат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Длина 180 см</w:t>
            </w:r>
          </w:p>
        </w:tc>
        <w:tc>
          <w:tcPr>
            <w:tcW w:w="143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F33717">
        <w:tc>
          <w:tcPr>
            <w:tcW w:w="2637" w:type="dxa"/>
            <w:vMerge w:val="restart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Кегли (набор)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7D40" w:rsidRPr="003E1A8E" w:rsidTr="00F33717">
        <w:tc>
          <w:tcPr>
            <w:tcW w:w="2637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A8E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3E1A8E">
              <w:rPr>
                <w:rFonts w:ascii="Times New Roman" w:hAnsi="Times New Roman"/>
                <w:sz w:val="24"/>
                <w:szCs w:val="24"/>
              </w:rPr>
              <w:t xml:space="preserve"> (набор)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7D40" w:rsidRPr="003E1A8E" w:rsidTr="00F33717">
        <w:tc>
          <w:tcPr>
            <w:tcW w:w="2637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Мяч резиновый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Диаметр 10 см</w:t>
            </w:r>
          </w:p>
        </w:tc>
        <w:tc>
          <w:tcPr>
            <w:tcW w:w="143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77D40" w:rsidRPr="003E1A8E" w:rsidTr="00F33717">
        <w:tc>
          <w:tcPr>
            <w:tcW w:w="2637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Шар цветной (</w:t>
            </w:r>
            <w:proofErr w:type="spellStart"/>
            <w:r w:rsidRPr="003E1A8E">
              <w:rPr>
                <w:rFonts w:ascii="Times New Roman" w:hAnsi="Times New Roman"/>
                <w:sz w:val="24"/>
                <w:szCs w:val="24"/>
              </w:rPr>
              <w:t>фибропластиковый</w:t>
            </w:r>
            <w:proofErr w:type="spellEnd"/>
            <w:r w:rsidRPr="003E1A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Диаметр 20-25 см</w:t>
            </w:r>
          </w:p>
        </w:tc>
        <w:tc>
          <w:tcPr>
            <w:tcW w:w="143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7D40" w:rsidRPr="003E1A8E" w:rsidTr="00F33717">
        <w:tc>
          <w:tcPr>
            <w:tcW w:w="2637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Мишень навесная 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Длина 60 см, ширина 60 см, толщина 1,5 см</w:t>
            </w:r>
          </w:p>
        </w:tc>
        <w:tc>
          <w:tcPr>
            <w:tcW w:w="1435" w:type="dxa"/>
          </w:tcPr>
          <w:p w:rsidR="00D77D40" w:rsidRPr="003E1A8E" w:rsidRDefault="003A45C6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B51C5C">
        <w:tc>
          <w:tcPr>
            <w:tcW w:w="2637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Мяч для массажа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Диаметр 6-7 см,10 см</w:t>
            </w:r>
          </w:p>
        </w:tc>
        <w:tc>
          <w:tcPr>
            <w:tcW w:w="143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по 7</w:t>
            </w:r>
          </w:p>
        </w:tc>
      </w:tr>
      <w:tr w:rsidR="00D77D40" w:rsidRPr="003E1A8E" w:rsidTr="00F33717">
        <w:tc>
          <w:tcPr>
            <w:tcW w:w="2637" w:type="dxa"/>
            <w:vMerge w:val="restart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Для ползанья и лазанья</w:t>
            </w: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Дуга большая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Высота 50 см, ширина 50 см</w:t>
            </w:r>
          </w:p>
        </w:tc>
        <w:tc>
          <w:tcPr>
            <w:tcW w:w="1435" w:type="dxa"/>
          </w:tcPr>
          <w:p w:rsidR="00D77D40" w:rsidRPr="003E1A8E" w:rsidRDefault="003A45C6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F33717">
        <w:tc>
          <w:tcPr>
            <w:tcW w:w="2637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Дуга малая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Высота 30-40 см, ширина 50 см</w:t>
            </w:r>
          </w:p>
        </w:tc>
        <w:tc>
          <w:tcPr>
            <w:tcW w:w="1435" w:type="dxa"/>
          </w:tcPr>
          <w:p w:rsidR="00D77D40" w:rsidRPr="003E1A8E" w:rsidRDefault="003A45C6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77D40" w:rsidRPr="003E1A8E" w:rsidTr="00F33717">
        <w:tc>
          <w:tcPr>
            <w:tcW w:w="2637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Канат с узлами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Длина 230 см, диаметр 2,6 см, расстояние между узлами 38 см</w:t>
            </w:r>
          </w:p>
        </w:tc>
        <w:tc>
          <w:tcPr>
            <w:tcW w:w="1435" w:type="dxa"/>
          </w:tcPr>
          <w:p w:rsidR="00D77D40" w:rsidRPr="003E1A8E" w:rsidRDefault="003A45C6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D40" w:rsidRPr="003E1A8E" w:rsidTr="00F33717">
        <w:tc>
          <w:tcPr>
            <w:tcW w:w="2637" w:type="dxa"/>
            <w:vMerge w:val="restart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Для общеразвивающих упражнений</w:t>
            </w: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Колечко резиновое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Диаметр 5-6 см</w:t>
            </w:r>
          </w:p>
        </w:tc>
        <w:tc>
          <w:tcPr>
            <w:tcW w:w="143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77D40" w:rsidRPr="003E1A8E" w:rsidTr="00F33717">
        <w:tc>
          <w:tcPr>
            <w:tcW w:w="2637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Лента цветная (короткая)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Длина 50 см</w:t>
            </w:r>
          </w:p>
        </w:tc>
        <w:tc>
          <w:tcPr>
            <w:tcW w:w="143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77D40" w:rsidRPr="003E1A8E" w:rsidTr="00F33717">
        <w:tc>
          <w:tcPr>
            <w:tcW w:w="2637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Обруч плоский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Диаметр 40 см</w:t>
            </w:r>
          </w:p>
        </w:tc>
        <w:tc>
          <w:tcPr>
            <w:tcW w:w="143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77D40" w:rsidRPr="003E1A8E" w:rsidTr="00F33717">
        <w:tc>
          <w:tcPr>
            <w:tcW w:w="2637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Палка гимнастическая короткая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Длина 75-80 см</w:t>
            </w:r>
          </w:p>
        </w:tc>
        <w:tc>
          <w:tcPr>
            <w:tcW w:w="1435" w:type="dxa"/>
          </w:tcPr>
          <w:p w:rsidR="00D77D40" w:rsidRPr="003E1A8E" w:rsidRDefault="003A45C6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</w:t>
            </w:r>
            <w:r w:rsidR="00D77D40" w:rsidRPr="003E1A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D40" w:rsidRPr="003E1A8E" w:rsidTr="00F33717">
        <w:tc>
          <w:tcPr>
            <w:tcW w:w="2637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Флажок 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77D40" w:rsidRPr="003E1A8E" w:rsidRDefault="003A45C6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</w:t>
            </w:r>
            <w:r w:rsidR="00D77D40" w:rsidRPr="003E1A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D40" w:rsidRPr="003E1A8E" w:rsidTr="00F33717">
        <w:tc>
          <w:tcPr>
            <w:tcW w:w="2637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Мешочек с грузом малый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Масса 150-200 г</w:t>
            </w:r>
          </w:p>
        </w:tc>
        <w:tc>
          <w:tcPr>
            <w:tcW w:w="143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77D40" w:rsidRPr="003E1A8E" w:rsidTr="00F33717">
        <w:tc>
          <w:tcPr>
            <w:tcW w:w="2637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Мешочек с грузом большой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Масса 400 г</w:t>
            </w:r>
          </w:p>
        </w:tc>
        <w:tc>
          <w:tcPr>
            <w:tcW w:w="143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77D40" w:rsidRPr="003E1A8E" w:rsidTr="00F33717">
        <w:tc>
          <w:tcPr>
            <w:tcW w:w="2637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Мяч для мини-баскетбола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Масса 0,5 кг</w:t>
            </w:r>
          </w:p>
        </w:tc>
        <w:tc>
          <w:tcPr>
            <w:tcW w:w="143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7D40" w:rsidRPr="003E1A8E" w:rsidTr="00F33717">
        <w:tc>
          <w:tcPr>
            <w:tcW w:w="2637" w:type="dxa"/>
            <w:vMerge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Гантели детские</w:t>
            </w:r>
          </w:p>
        </w:tc>
        <w:tc>
          <w:tcPr>
            <w:tcW w:w="2073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77D40" w:rsidRPr="003E1A8E" w:rsidRDefault="00D77D4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C695A" w:rsidRPr="003E1A8E" w:rsidRDefault="00BC695A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C695A" w:rsidRPr="003E1A8E" w:rsidRDefault="00BC695A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77D40" w:rsidRPr="003E1A8E" w:rsidRDefault="00D77D40" w:rsidP="003E1A8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1A8E">
        <w:rPr>
          <w:rFonts w:ascii="Times New Roman" w:hAnsi="Times New Roman"/>
          <w:b/>
          <w:sz w:val="24"/>
          <w:szCs w:val="24"/>
          <w:u w:val="single"/>
        </w:rPr>
        <w:t>2.3 Организация режимных моментов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     При  реализации  Программы  максимально  допустимый  объем  образовательной нагрузки   соответствует  санитарно-эпидемиологическим  правилам  и  нормативам СанПиН  2.4.1.3049-13  «Санитарно- эпидемиологические  требования  к  устройству, содержанию  и  организации  режима  работы  дошкольных  образовательных  организаций», утвержденным  постановлением  Главного  государственного  санитарного  врача  Российской Федерации от 15 мая 2013 г. № 26 (зарегистрировано Министерством юстиции Российской  Федерации 29 мая 2013 г., регистрационный № 28564). 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3E1A8E">
        <w:rPr>
          <w:rFonts w:ascii="Times New Roman" w:hAnsi="Times New Roman"/>
          <w:sz w:val="24"/>
          <w:szCs w:val="24"/>
        </w:rPr>
        <w:t>Режим работы МКОУ «Советская средняя школа</w:t>
      </w:r>
      <w:r w:rsidR="003A45C6" w:rsidRPr="003E1A8E">
        <w:rPr>
          <w:rFonts w:ascii="Times New Roman" w:hAnsi="Times New Roman"/>
          <w:sz w:val="24"/>
          <w:szCs w:val="24"/>
        </w:rPr>
        <w:t>»</w:t>
      </w:r>
      <w:r w:rsidR="003E1A8E">
        <w:rPr>
          <w:rFonts w:ascii="Times New Roman" w:hAnsi="Times New Roman"/>
          <w:sz w:val="24"/>
          <w:szCs w:val="24"/>
        </w:rPr>
        <w:t xml:space="preserve">(дошкольные группы) </w:t>
      </w:r>
      <w:r w:rsidR="003A45C6" w:rsidRPr="003E1A8E">
        <w:rPr>
          <w:rFonts w:ascii="Times New Roman" w:hAnsi="Times New Roman"/>
          <w:sz w:val="24"/>
          <w:szCs w:val="24"/>
        </w:rPr>
        <w:t xml:space="preserve"> </w:t>
      </w:r>
      <w:r w:rsidRPr="003E1A8E">
        <w:rPr>
          <w:rFonts w:ascii="Times New Roman" w:hAnsi="Times New Roman"/>
          <w:sz w:val="24"/>
          <w:szCs w:val="24"/>
        </w:rPr>
        <w:t>и длительность пребывания в нем детей определяются Уставом, являются следующими: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- пятидневная рабочая неделя; </w:t>
      </w:r>
    </w:p>
    <w:p w:rsidR="00D77D40" w:rsidRPr="003E1A8E" w:rsidRDefault="003E1A8E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длительность работы  дошкольных групп </w:t>
      </w:r>
      <w:r w:rsidR="003A45C6" w:rsidRPr="003E1A8E">
        <w:rPr>
          <w:rFonts w:ascii="Times New Roman" w:hAnsi="Times New Roman"/>
          <w:sz w:val="24"/>
          <w:szCs w:val="24"/>
        </w:rPr>
        <w:t xml:space="preserve">– </w:t>
      </w:r>
      <w:r w:rsidR="005E1F1D" w:rsidRPr="003E1A8E">
        <w:rPr>
          <w:rFonts w:ascii="Times New Roman" w:hAnsi="Times New Roman"/>
          <w:sz w:val="24"/>
          <w:szCs w:val="24"/>
        </w:rPr>
        <w:t>10,5</w:t>
      </w:r>
      <w:r w:rsidR="00D164D6" w:rsidRPr="003E1A8E">
        <w:rPr>
          <w:rFonts w:ascii="Times New Roman" w:hAnsi="Times New Roman"/>
          <w:sz w:val="24"/>
          <w:szCs w:val="24"/>
        </w:rPr>
        <w:t xml:space="preserve">  </w:t>
      </w:r>
      <w:r w:rsidR="00D77D40" w:rsidRPr="003E1A8E">
        <w:rPr>
          <w:rFonts w:ascii="Times New Roman" w:hAnsi="Times New Roman"/>
          <w:sz w:val="24"/>
          <w:szCs w:val="24"/>
        </w:rPr>
        <w:t xml:space="preserve">часов; 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- </w:t>
      </w:r>
      <w:r w:rsidR="003A45C6" w:rsidRPr="003E1A8E">
        <w:rPr>
          <w:rFonts w:ascii="Times New Roman" w:hAnsi="Times New Roman"/>
          <w:sz w:val="24"/>
          <w:szCs w:val="24"/>
        </w:rPr>
        <w:t>ежедневный график работы -   с 7.30 до 18.0</w:t>
      </w:r>
      <w:r w:rsidRPr="003E1A8E">
        <w:rPr>
          <w:rFonts w:ascii="Times New Roman" w:hAnsi="Times New Roman"/>
          <w:sz w:val="24"/>
          <w:szCs w:val="24"/>
        </w:rPr>
        <w:t>0 часов;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выходные дни – суббота, воскресенье, нерабочие и праздничные дни.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      Режим дня в </w:t>
      </w:r>
      <w:r w:rsidR="00D164D6" w:rsidRPr="003E1A8E">
        <w:rPr>
          <w:rFonts w:ascii="Times New Roman" w:hAnsi="Times New Roman"/>
          <w:sz w:val="24"/>
          <w:szCs w:val="24"/>
        </w:rPr>
        <w:t xml:space="preserve"> МК</w:t>
      </w:r>
      <w:r w:rsidRPr="003E1A8E">
        <w:rPr>
          <w:rFonts w:ascii="Times New Roman" w:hAnsi="Times New Roman"/>
          <w:sz w:val="24"/>
          <w:szCs w:val="24"/>
        </w:rPr>
        <w:t xml:space="preserve">ОУ </w:t>
      </w:r>
      <w:r w:rsidR="008C46C3">
        <w:rPr>
          <w:rFonts w:ascii="Times New Roman" w:hAnsi="Times New Roman"/>
          <w:sz w:val="24"/>
          <w:szCs w:val="24"/>
        </w:rPr>
        <w:t>«Советская средняя школа</w:t>
      </w:r>
      <w:r w:rsidR="00D164D6" w:rsidRPr="003E1A8E">
        <w:rPr>
          <w:rFonts w:ascii="Times New Roman" w:hAnsi="Times New Roman"/>
          <w:sz w:val="24"/>
          <w:szCs w:val="24"/>
        </w:rPr>
        <w:t xml:space="preserve">» </w:t>
      </w:r>
      <w:r w:rsidR="008C46C3">
        <w:rPr>
          <w:rFonts w:ascii="Times New Roman" w:hAnsi="Times New Roman"/>
          <w:sz w:val="24"/>
          <w:szCs w:val="24"/>
        </w:rPr>
        <w:t xml:space="preserve">(дошкольные группы) </w:t>
      </w:r>
      <w:r w:rsidRPr="003E1A8E">
        <w:rPr>
          <w:rFonts w:ascii="Times New Roman" w:hAnsi="Times New Roman"/>
          <w:sz w:val="24"/>
          <w:szCs w:val="24"/>
        </w:rPr>
        <w:t xml:space="preserve"> включает: 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  <w:ind w:firstLine="709"/>
      </w:pPr>
      <w:r w:rsidRPr="003E1A8E">
        <w:t>- прием пищи;</w:t>
      </w:r>
      <w:r w:rsidR="00BC695A" w:rsidRPr="003E1A8E">
        <w:br/>
        <w:t xml:space="preserve">          </w:t>
      </w:r>
      <w:r w:rsidRPr="003E1A8E">
        <w:t>- ежедневная прогулка детей;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  <w:ind w:firstLine="709"/>
      </w:pPr>
      <w:r w:rsidRPr="003E1A8E">
        <w:t>- ежедневное чтение;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  <w:ind w:firstLine="709"/>
      </w:pPr>
      <w:r w:rsidRPr="003E1A8E">
        <w:t>- дневной сон;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  <w:ind w:firstLine="709"/>
      </w:pPr>
      <w:r w:rsidRPr="003E1A8E">
        <w:t>-  самостоятельная деятельность детей;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  <w:ind w:firstLine="709"/>
      </w:pPr>
      <w:r w:rsidRPr="003E1A8E">
        <w:t>- непосредственная образовательная деятельность;</w:t>
      </w:r>
      <w:r w:rsidRPr="003E1A8E">
        <w:rPr>
          <w:i/>
        </w:rPr>
        <w:t xml:space="preserve"> </w:t>
      </w:r>
    </w:p>
    <w:p w:rsidR="00BC695A" w:rsidRPr="003E1A8E" w:rsidRDefault="00D77D40" w:rsidP="003E1A8E">
      <w:pPr>
        <w:pStyle w:val="a5"/>
        <w:spacing w:before="0" w:beforeAutospacing="0" w:after="0" w:afterAutospacing="0" w:line="360" w:lineRule="auto"/>
        <w:ind w:firstLine="709"/>
      </w:pPr>
      <w:r w:rsidRPr="003E1A8E">
        <w:t xml:space="preserve">- каникулы; </w:t>
      </w:r>
      <w:r w:rsidR="00BC695A" w:rsidRPr="003E1A8E">
        <w:br/>
        <w:t xml:space="preserve">          </w:t>
      </w:r>
      <w:r w:rsidRPr="003E1A8E">
        <w:t xml:space="preserve">- общественно полезный труд (для детей старшей и подготовительной </w:t>
      </w:r>
      <w:r w:rsidR="00BC695A" w:rsidRPr="003E1A8E">
        <w:t xml:space="preserve">     </w:t>
      </w:r>
      <w:r w:rsidRPr="003E1A8E">
        <w:t>групп); - разные формы двигательной активности;</w:t>
      </w:r>
      <w:r w:rsidR="001A4C45" w:rsidRPr="003E1A8E">
        <w:br/>
        <w:t xml:space="preserve">            </w:t>
      </w:r>
      <w:r w:rsidR="00BC695A" w:rsidRPr="003E1A8E">
        <w:t xml:space="preserve">- закаливание детей;  </w:t>
      </w:r>
    </w:p>
    <w:p w:rsidR="001A4C45" w:rsidRPr="003E1A8E" w:rsidRDefault="00BC695A" w:rsidP="003E1A8E">
      <w:pPr>
        <w:pStyle w:val="a5"/>
        <w:spacing w:before="0" w:beforeAutospacing="0" w:after="0" w:afterAutospacing="0" w:line="360" w:lineRule="auto"/>
        <w:ind w:firstLine="709"/>
      </w:pPr>
      <w:r w:rsidRPr="003E1A8E">
        <w:t xml:space="preserve">  </w:t>
      </w:r>
      <w:r w:rsidR="00D77D40" w:rsidRPr="003E1A8E">
        <w:t>- занятия по дополнительному образованию.</w:t>
      </w:r>
      <w:r w:rsidR="001A4C45" w:rsidRPr="003E1A8E">
        <w:br/>
      </w:r>
    </w:p>
    <w:p w:rsidR="001A4C45" w:rsidRPr="003E1A8E" w:rsidRDefault="001A4C45" w:rsidP="003E1A8E">
      <w:pPr>
        <w:pStyle w:val="a5"/>
        <w:spacing w:before="0" w:beforeAutospacing="0" w:after="0" w:afterAutospacing="0" w:line="360" w:lineRule="auto"/>
        <w:ind w:firstLine="709"/>
      </w:pPr>
    </w:p>
    <w:p w:rsidR="001A4C45" w:rsidRPr="003E1A8E" w:rsidRDefault="001A4C45" w:rsidP="003E1A8E">
      <w:pPr>
        <w:pStyle w:val="a5"/>
        <w:spacing w:before="0" w:beforeAutospacing="0" w:after="0" w:afterAutospacing="0" w:line="360" w:lineRule="auto"/>
        <w:ind w:firstLine="709"/>
      </w:pPr>
    </w:p>
    <w:p w:rsidR="001A4C45" w:rsidRPr="003E1A8E" w:rsidRDefault="001A4C45" w:rsidP="003E1A8E">
      <w:pPr>
        <w:pStyle w:val="a5"/>
        <w:spacing w:before="0" w:beforeAutospacing="0" w:after="0" w:afterAutospacing="0" w:line="360" w:lineRule="auto"/>
        <w:ind w:firstLine="709"/>
      </w:pPr>
    </w:p>
    <w:p w:rsidR="001A4C45" w:rsidRPr="003E1A8E" w:rsidRDefault="001A4C45" w:rsidP="003E1A8E">
      <w:pPr>
        <w:pStyle w:val="a5"/>
        <w:spacing w:before="0" w:beforeAutospacing="0" w:after="0" w:afterAutospacing="0" w:line="360" w:lineRule="auto"/>
        <w:ind w:firstLine="709"/>
      </w:pPr>
    </w:p>
    <w:p w:rsidR="001A4C45" w:rsidRPr="003E1A8E" w:rsidRDefault="001A4C45" w:rsidP="003E1A8E">
      <w:pPr>
        <w:pStyle w:val="a5"/>
        <w:spacing w:before="0" w:beforeAutospacing="0" w:after="0" w:afterAutospacing="0" w:line="360" w:lineRule="auto"/>
        <w:ind w:firstLine="709"/>
      </w:pPr>
    </w:p>
    <w:p w:rsidR="001A4C45" w:rsidRPr="003E1A8E" w:rsidRDefault="001A4C45" w:rsidP="003E1A8E">
      <w:pPr>
        <w:pStyle w:val="a5"/>
        <w:spacing w:before="0" w:beforeAutospacing="0" w:after="0" w:afterAutospacing="0" w:line="360" w:lineRule="auto"/>
        <w:ind w:firstLine="709"/>
      </w:pPr>
    </w:p>
    <w:p w:rsidR="001A4C45" w:rsidRPr="003E1A8E" w:rsidRDefault="001A4C45" w:rsidP="003E1A8E">
      <w:pPr>
        <w:pStyle w:val="a5"/>
        <w:spacing w:before="0" w:beforeAutospacing="0" w:after="0" w:afterAutospacing="0" w:line="360" w:lineRule="auto"/>
        <w:ind w:firstLine="709"/>
      </w:pPr>
    </w:p>
    <w:p w:rsidR="001A4C45" w:rsidRPr="003E1A8E" w:rsidRDefault="001A4C45" w:rsidP="003E1A8E">
      <w:pPr>
        <w:pStyle w:val="a5"/>
        <w:spacing w:before="0" w:beforeAutospacing="0" w:after="0" w:afterAutospacing="0" w:line="360" w:lineRule="auto"/>
        <w:ind w:firstLine="709"/>
      </w:pPr>
    </w:p>
    <w:p w:rsidR="001A4C45" w:rsidRPr="003E1A8E" w:rsidRDefault="001A4C45" w:rsidP="003E1A8E">
      <w:pPr>
        <w:pStyle w:val="a5"/>
        <w:spacing w:before="0" w:beforeAutospacing="0" w:after="0" w:afterAutospacing="0" w:line="360" w:lineRule="auto"/>
        <w:ind w:firstLine="709"/>
      </w:pPr>
    </w:p>
    <w:p w:rsidR="001A4C45" w:rsidRPr="003E1A8E" w:rsidRDefault="001A4C45" w:rsidP="003E1A8E">
      <w:pPr>
        <w:pStyle w:val="a5"/>
        <w:spacing w:before="0" w:beforeAutospacing="0" w:after="0" w:afterAutospacing="0" w:line="360" w:lineRule="auto"/>
        <w:ind w:firstLine="709"/>
      </w:pPr>
    </w:p>
    <w:p w:rsidR="001A4C45" w:rsidRPr="003E1A8E" w:rsidRDefault="001A4C45" w:rsidP="003E1A8E">
      <w:pPr>
        <w:pStyle w:val="a5"/>
        <w:spacing w:before="0" w:beforeAutospacing="0" w:after="0" w:afterAutospacing="0" w:line="360" w:lineRule="auto"/>
        <w:ind w:firstLine="709"/>
      </w:pPr>
    </w:p>
    <w:p w:rsidR="001A4C45" w:rsidRPr="003E1A8E" w:rsidRDefault="001A4C45" w:rsidP="003E1A8E">
      <w:pPr>
        <w:pStyle w:val="a5"/>
        <w:spacing w:before="0" w:beforeAutospacing="0" w:after="0" w:afterAutospacing="0" w:line="360" w:lineRule="auto"/>
        <w:ind w:firstLine="709"/>
      </w:pPr>
    </w:p>
    <w:p w:rsidR="001A4C45" w:rsidRPr="003E1A8E" w:rsidRDefault="001A4C45" w:rsidP="003E1A8E">
      <w:pPr>
        <w:pStyle w:val="a5"/>
        <w:spacing w:before="0" w:beforeAutospacing="0" w:after="0" w:afterAutospacing="0" w:line="360" w:lineRule="auto"/>
        <w:ind w:firstLine="709"/>
      </w:pPr>
    </w:p>
    <w:p w:rsidR="001A4C45" w:rsidRPr="003E1A8E" w:rsidRDefault="001A4C45" w:rsidP="003E1A8E">
      <w:pPr>
        <w:pStyle w:val="a5"/>
        <w:spacing w:before="0" w:beforeAutospacing="0" w:after="0" w:afterAutospacing="0" w:line="360" w:lineRule="auto"/>
        <w:ind w:firstLine="709"/>
      </w:pPr>
    </w:p>
    <w:p w:rsidR="001A4C45" w:rsidRPr="003E1A8E" w:rsidRDefault="001A4C45" w:rsidP="003E1A8E">
      <w:pPr>
        <w:pStyle w:val="a5"/>
        <w:spacing w:before="0" w:beforeAutospacing="0" w:after="0" w:afterAutospacing="0" w:line="360" w:lineRule="auto"/>
        <w:ind w:firstLine="709"/>
      </w:pPr>
    </w:p>
    <w:p w:rsidR="001A4C45" w:rsidRPr="003E1A8E" w:rsidRDefault="001A4C45" w:rsidP="003E1A8E">
      <w:pPr>
        <w:pStyle w:val="a5"/>
        <w:spacing w:before="0" w:beforeAutospacing="0" w:after="0" w:afterAutospacing="0" w:line="360" w:lineRule="auto"/>
        <w:ind w:firstLine="709"/>
      </w:pPr>
    </w:p>
    <w:p w:rsidR="001A4C45" w:rsidRPr="003E1A8E" w:rsidRDefault="001A4C45" w:rsidP="003E1A8E">
      <w:pPr>
        <w:pStyle w:val="a5"/>
        <w:spacing w:before="0" w:beforeAutospacing="0" w:after="0" w:afterAutospacing="0" w:line="360" w:lineRule="auto"/>
        <w:ind w:firstLine="709"/>
      </w:pPr>
    </w:p>
    <w:p w:rsidR="001A4C45" w:rsidRPr="003E1A8E" w:rsidRDefault="001A4C45" w:rsidP="003E1A8E">
      <w:pPr>
        <w:pStyle w:val="a5"/>
        <w:spacing w:before="0" w:beforeAutospacing="0" w:after="0" w:afterAutospacing="0" w:line="360" w:lineRule="auto"/>
        <w:ind w:firstLine="709"/>
      </w:pPr>
    </w:p>
    <w:p w:rsidR="001A4C45" w:rsidRPr="003E1A8E" w:rsidRDefault="001A4C45" w:rsidP="003E1A8E">
      <w:pPr>
        <w:pStyle w:val="a5"/>
        <w:spacing w:before="0" w:beforeAutospacing="0" w:after="0" w:afterAutospacing="0" w:line="360" w:lineRule="auto"/>
        <w:ind w:firstLine="709"/>
      </w:pPr>
    </w:p>
    <w:p w:rsidR="001A4C45" w:rsidRPr="003E1A8E" w:rsidRDefault="001A4C45" w:rsidP="003E1A8E">
      <w:pPr>
        <w:pStyle w:val="a5"/>
        <w:spacing w:before="0" w:beforeAutospacing="0" w:after="0" w:afterAutospacing="0" w:line="360" w:lineRule="auto"/>
        <w:ind w:firstLine="709"/>
      </w:pPr>
    </w:p>
    <w:p w:rsidR="001A4C45" w:rsidRPr="003E1A8E" w:rsidRDefault="001A4C45" w:rsidP="003E1A8E">
      <w:pPr>
        <w:pStyle w:val="a5"/>
        <w:spacing w:before="0" w:beforeAutospacing="0" w:after="0" w:afterAutospacing="0" w:line="360" w:lineRule="auto"/>
        <w:sectPr w:rsidR="001A4C45" w:rsidRPr="003E1A8E" w:rsidSect="00B51C5C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8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126"/>
        <w:gridCol w:w="2268"/>
        <w:gridCol w:w="2268"/>
        <w:gridCol w:w="2268"/>
      </w:tblGrid>
      <w:tr w:rsidR="004E4FAB" w:rsidRPr="003E1A8E" w:rsidTr="00FD5691">
        <w:tc>
          <w:tcPr>
            <w:tcW w:w="6487" w:type="dxa"/>
          </w:tcPr>
          <w:p w:rsidR="004E4FAB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4FAB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1младшая группа</w:t>
            </w:r>
          </w:p>
        </w:tc>
        <w:tc>
          <w:tcPr>
            <w:tcW w:w="2268" w:type="dxa"/>
          </w:tcPr>
          <w:p w:rsidR="004E4FAB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268" w:type="dxa"/>
          </w:tcPr>
          <w:p w:rsidR="00D3087E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87E" w:rsidRPr="003E1A8E">
              <w:rPr>
                <w:rFonts w:ascii="Times New Roman" w:hAnsi="Times New Roman"/>
                <w:sz w:val="24"/>
                <w:szCs w:val="24"/>
              </w:rPr>
              <w:t>С</w:t>
            </w:r>
            <w:r w:rsidRPr="003E1A8E">
              <w:rPr>
                <w:rFonts w:ascii="Times New Roman" w:hAnsi="Times New Roman"/>
                <w:sz w:val="24"/>
                <w:szCs w:val="24"/>
              </w:rPr>
              <w:t>редняя</w:t>
            </w:r>
            <w:r w:rsidR="00D3087E" w:rsidRPr="003E1A8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E4FAB" w:rsidRPr="003E1A8E" w:rsidRDefault="00D3087E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268" w:type="dxa"/>
          </w:tcPr>
          <w:p w:rsidR="004E4FAB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старшая-подготовительная группа</w:t>
            </w:r>
          </w:p>
        </w:tc>
      </w:tr>
      <w:tr w:rsidR="004E4FAB" w:rsidRPr="003E1A8E" w:rsidTr="00FD5691">
        <w:tc>
          <w:tcPr>
            <w:tcW w:w="6487" w:type="dxa"/>
          </w:tcPr>
          <w:p w:rsidR="004E4FAB" w:rsidRPr="003E1A8E" w:rsidRDefault="006A0DAE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Пр</w:t>
            </w:r>
            <w:r w:rsidR="00FD5691" w:rsidRPr="003E1A8E">
              <w:rPr>
                <w:rFonts w:ascii="Times New Roman" w:hAnsi="Times New Roman"/>
                <w:sz w:val="24"/>
                <w:szCs w:val="24"/>
              </w:rPr>
              <w:t>иход детей в детский сад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, свободная игра, самостоятельная деятельность</w:t>
            </w:r>
          </w:p>
        </w:tc>
        <w:tc>
          <w:tcPr>
            <w:tcW w:w="2126" w:type="dxa"/>
          </w:tcPr>
          <w:p w:rsidR="004E4FAB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7.30 – 8.10</w:t>
            </w:r>
          </w:p>
        </w:tc>
        <w:tc>
          <w:tcPr>
            <w:tcW w:w="2268" w:type="dxa"/>
          </w:tcPr>
          <w:p w:rsidR="004E4FAB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7.30 – 8.10</w:t>
            </w:r>
          </w:p>
        </w:tc>
        <w:tc>
          <w:tcPr>
            <w:tcW w:w="2268" w:type="dxa"/>
          </w:tcPr>
          <w:p w:rsidR="004E4FAB" w:rsidRPr="003E1A8E" w:rsidRDefault="0076280F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7.30 – </w:t>
            </w:r>
            <w:r w:rsidR="006B168F" w:rsidRPr="003E1A8E">
              <w:rPr>
                <w:rFonts w:ascii="Times New Roman" w:hAnsi="Times New Roman"/>
                <w:sz w:val="24"/>
                <w:szCs w:val="24"/>
              </w:rPr>
              <w:t>0</w:t>
            </w:r>
            <w:r w:rsidRPr="003E1A8E">
              <w:rPr>
                <w:rFonts w:ascii="Times New Roman" w:hAnsi="Times New Roman"/>
                <w:sz w:val="24"/>
                <w:szCs w:val="24"/>
              </w:rPr>
              <w:t>8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.</w:t>
            </w:r>
            <w:r w:rsidRPr="003E1A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E4FAB" w:rsidRPr="003E1A8E" w:rsidRDefault="0076280F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7.30 – </w:t>
            </w:r>
            <w:r w:rsidR="006B168F" w:rsidRPr="003E1A8E">
              <w:rPr>
                <w:rFonts w:ascii="Times New Roman" w:hAnsi="Times New Roman"/>
                <w:sz w:val="24"/>
                <w:szCs w:val="24"/>
              </w:rPr>
              <w:t>0</w:t>
            </w:r>
            <w:r w:rsidRPr="003E1A8E">
              <w:rPr>
                <w:rFonts w:ascii="Times New Roman" w:hAnsi="Times New Roman"/>
                <w:sz w:val="24"/>
                <w:szCs w:val="24"/>
              </w:rPr>
              <w:t>8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.</w:t>
            </w:r>
            <w:r w:rsidRPr="003E1A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E4FAB" w:rsidRPr="003E1A8E" w:rsidTr="00FD5691">
        <w:tc>
          <w:tcPr>
            <w:tcW w:w="6487" w:type="dxa"/>
          </w:tcPr>
          <w:p w:rsidR="004E4FAB" w:rsidRPr="003E1A8E" w:rsidRDefault="00D3087E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У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тренняя гимнастика</w:t>
            </w:r>
          </w:p>
        </w:tc>
        <w:tc>
          <w:tcPr>
            <w:tcW w:w="2126" w:type="dxa"/>
          </w:tcPr>
          <w:p w:rsidR="004E4FAB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8.15 - 8.20</w:t>
            </w:r>
          </w:p>
        </w:tc>
        <w:tc>
          <w:tcPr>
            <w:tcW w:w="2268" w:type="dxa"/>
          </w:tcPr>
          <w:p w:rsidR="004E4FAB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8.15 – 8.20</w:t>
            </w:r>
          </w:p>
        </w:tc>
        <w:tc>
          <w:tcPr>
            <w:tcW w:w="2268" w:type="dxa"/>
          </w:tcPr>
          <w:p w:rsidR="004E4FAB" w:rsidRPr="003E1A8E" w:rsidRDefault="0076280F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8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.15 - 9.2</w:t>
            </w:r>
            <w:r w:rsidRPr="003E1A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E4FAB" w:rsidRPr="003E1A8E" w:rsidRDefault="0076280F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8.30 – 8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.</w:t>
            </w:r>
            <w:r w:rsidRPr="003E1A8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E4FAB" w:rsidRPr="003E1A8E" w:rsidTr="00FD5691">
        <w:tc>
          <w:tcPr>
            <w:tcW w:w="6487" w:type="dxa"/>
          </w:tcPr>
          <w:p w:rsidR="004E4FAB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26" w:type="dxa"/>
          </w:tcPr>
          <w:p w:rsidR="004E4FAB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8.20 – 8.30</w:t>
            </w:r>
          </w:p>
        </w:tc>
        <w:tc>
          <w:tcPr>
            <w:tcW w:w="2268" w:type="dxa"/>
          </w:tcPr>
          <w:p w:rsidR="004E4FAB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8.20 – 8.30</w:t>
            </w:r>
          </w:p>
        </w:tc>
        <w:tc>
          <w:tcPr>
            <w:tcW w:w="2268" w:type="dxa"/>
          </w:tcPr>
          <w:p w:rsidR="004E4FAB" w:rsidRPr="003E1A8E" w:rsidRDefault="0076280F" w:rsidP="003E1A8E">
            <w:pPr>
              <w:tabs>
                <w:tab w:val="left" w:pos="622"/>
                <w:tab w:val="center" w:pos="125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8.25 – 8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.3</w:t>
            </w:r>
            <w:r w:rsidRPr="003E1A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E4FAB" w:rsidRPr="003E1A8E" w:rsidRDefault="0076280F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8.35 – 8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.</w:t>
            </w:r>
            <w:r w:rsidRPr="003E1A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E4FAB" w:rsidRPr="003E1A8E" w:rsidTr="00FD5691">
        <w:tc>
          <w:tcPr>
            <w:tcW w:w="6487" w:type="dxa"/>
          </w:tcPr>
          <w:p w:rsidR="004E4FAB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детей, игры, подготовка к </w:t>
            </w:r>
            <w:r w:rsidR="00FD5691" w:rsidRPr="003E1A8E">
              <w:rPr>
                <w:rFonts w:ascii="Times New Roman" w:hAnsi="Times New Roman"/>
                <w:sz w:val="24"/>
                <w:szCs w:val="24"/>
              </w:rPr>
              <w:t xml:space="preserve">организованной детской деятельности </w:t>
            </w:r>
            <w:r w:rsidR="00823BE0" w:rsidRPr="003E1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E4FAB" w:rsidRPr="003E1A8E" w:rsidRDefault="00823BE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8.45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 xml:space="preserve"> – 9.00</w:t>
            </w:r>
          </w:p>
        </w:tc>
        <w:tc>
          <w:tcPr>
            <w:tcW w:w="2268" w:type="dxa"/>
          </w:tcPr>
          <w:p w:rsidR="004E4FAB" w:rsidRPr="003E1A8E" w:rsidRDefault="00823BE0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8.45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 xml:space="preserve"> – 9.00</w:t>
            </w:r>
          </w:p>
        </w:tc>
        <w:tc>
          <w:tcPr>
            <w:tcW w:w="2268" w:type="dxa"/>
          </w:tcPr>
          <w:p w:rsidR="004E4FAB" w:rsidRPr="003E1A8E" w:rsidRDefault="0076280F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8</w:t>
            </w:r>
            <w:r w:rsidR="00823BE0" w:rsidRPr="003E1A8E">
              <w:rPr>
                <w:rFonts w:ascii="Times New Roman" w:hAnsi="Times New Roman"/>
                <w:sz w:val="24"/>
                <w:szCs w:val="24"/>
              </w:rPr>
              <w:t>.45 - 9</w:t>
            </w:r>
            <w:r w:rsidR="006B168F" w:rsidRPr="003E1A8E">
              <w:rPr>
                <w:rFonts w:ascii="Times New Roman" w:hAnsi="Times New Roman"/>
                <w:sz w:val="24"/>
                <w:szCs w:val="24"/>
              </w:rPr>
              <w:t>.</w:t>
            </w:r>
            <w:r w:rsidR="00823BE0" w:rsidRPr="003E1A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E4FAB" w:rsidRPr="003E1A8E" w:rsidRDefault="006B168F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8.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5</w:t>
            </w:r>
            <w:r w:rsidR="00E9647D" w:rsidRPr="003E1A8E">
              <w:rPr>
                <w:rFonts w:ascii="Times New Roman" w:hAnsi="Times New Roman"/>
                <w:sz w:val="24"/>
                <w:szCs w:val="24"/>
              </w:rPr>
              <w:t>0 – 9</w:t>
            </w:r>
            <w:r w:rsidRPr="003E1A8E">
              <w:rPr>
                <w:rFonts w:ascii="Times New Roman" w:hAnsi="Times New Roman"/>
                <w:sz w:val="24"/>
                <w:szCs w:val="24"/>
              </w:rPr>
              <w:t>.</w:t>
            </w:r>
            <w:r w:rsidR="00E9647D" w:rsidRPr="003E1A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E4FAB" w:rsidRPr="003E1A8E" w:rsidTr="00FD5691">
        <w:trPr>
          <w:trHeight w:val="375"/>
        </w:trPr>
        <w:tc>
          <w:tcPr>
            <w:tcW w:w="6487" w:type="dxa"/>
          </w:tcPr>
          <w:p w:rsidR="00FD5691" w:rsidRPr="003E1A8E" w:rsidRDefault="00FD5691" w:rsidP="003E1A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Организованная </w:t>
            </w:r>
            <w:r w:rsidR="006F29E4" w:rsidRPr="003E1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A8E">
              <w:rPr>
                <w:rFonts w:ascii="Times New Roman" w:hAnsi="Times New Roman"/>
                <w:sz w:val="24"/>
                <w:szCs w:val="24"/>
              </w:rPr>
              <w:t xml:space="preserve"> детская 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 xml:space="preserve"> деятельность (по подгруппам)</w:t>
            </w:r>
          </w:p>
        </w:tc>
        <w:tc>
          <w:tcPr>
            <w:tcW w:w="2126" w:type="dxa"/>
          </w:tcPr>
          <w:p w:rsidR="004E4FAB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9.00– 9.05</w:t>
            </w:r>
          </w:p>
        </w:tc>
        <w:tc>
          <w:tcPr>
            <w:tcW w:w="2268" w:type="dxa"/>
          </w:tcPr>
          <w:p w:rsidR="004E4FAB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9.10– 9.20</w:t>
            </w:r>
          </w:p>
        </w:tc>
        <w:tc>
          <w:tcPr>
            <w:tcW w:w="2268" w:type="dxa"/>
          </w:tcPr>
          <w:p w:rsidR="004E4FAB" w:rsidRPr="003E1A8E" w:rsidRDefault="00A86B9C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9.00– 10.3</w:t>
            </w:r>
            <w:r w:rsidR="006B168F" w:rsidRPr="003E1A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E4FAB" w:rsidRPr="003E1A8E" w:rsidRDefault="006B168F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9.00– 11.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0</w:t>
            </w:r>
            <w:r w:rsidRPr="003E1A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5691" w:rsidRPr="003E1A8E" w:rsidTr="005D1066">
        <w:trPr>
          <w:trHeight w:val="339"/>
        </w:trPr>
        <w:tc>
          <w:tcPr>
            <w:tcW w:w="6487" w:type="dxa"/>
          </w:tcPr>
          <w:p w:rsidR="00FD5691" w:rsidRPr="003E1A8E" w:rsidRDefault="00FD5691" w:rsidP="003E1A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2126" w:type="dxa"/>
          </w:tcPr>
          <w:p w:rsidR="00FD5691" w:rsidRPr="003E1A8E" w:rsidRDefault="00FD5691" w:rsidP="003E1A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10.00 – 10.10</w:t>
            </w:r>
          </w:p>
        </w:tc>
        <w:tc>
          <w:tcPr>
            <w:tcW w:w="2268" w:type="dxa"/>
          </w:tcPr>
          <w:p w:rsidR="00FD5691" w:rsidRPr="003E1A8E" w:rsidRDefault="00FD5691" w:rsidP="003E1A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10.00 – 10.10</w:t>
            </w:r>
          </w:p>
        </w:tc>
        <w:tc>
          <w:tcPr>
            <w:tcW w:w="2268" w:type="dxa"/>
          </w:tcPr>
          <w:p w:rsidR="00FD5691" w:rsidRPr="003E1A8E" w:rsidRDefault="005D1066" w:rsidP="003E1A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10.0</w:t>
            </w:r>
            <w:r w:rsidR="00FD5691" w:rsidRPr="003E1A8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3E1A8E">
              <w:rPr>
                <w:rFonts w:ascii="Times New Roman" w:hAnsi="Times New Roman"/>
                <w:sz w:val="24"/>
                <w:szCs w:val="24"/>
              </w:rPr>
              <w:t>–</w:t>
            </w:r>
            <w:r w:rsidR="00FD5691" w:rsidRPr="003E1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A8E">
              <w:rPr>
                <w:rFonts w:ascii="Times New Roman" w:hAnsi="Times New Roman"/>
                <w:sz w:val="24"/>
                <w:szCs w:val="24"/>
              </w:rPr>
              <w:t xml:space="preserve">10.10 </w:t>
            </w:r>
          </w:p>
        </w:tc>
        <w:tc>
          <w:tcPr>
            <w:tcW w:w="2268" w:type="dxa"/>
          </w:tcPr>
          <w:p w:rsidR="00FD5691" w:rsidRPr="003E1A8E" w:rsidRDefault="005D1066" w:rsidP="003E1A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10.00 – 10.10</w:t>
            </w:r>
          </w:p>
        </w:tc>
      </w:tr>
      <w:tr w:rsidR="004E4FAB" w:rsidRPr="003E1A8E" w:rsidTr="00FD5691">
        <w:tc>
          <w:tcPr>
            <w:tcW w:w="6487" w:type="dxa"/>
          </w:tcPr>
          <w:p w:rsidR="004E4FAB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  <w:r w:rsidR="006F29E4" w:rsidRPr="003E1A8E">
              <w:rPr>
                <w:rFonts w:ascii="Times New Roman" w:hAnsi="Times New Roman"/>
                <w:sz w:val="24"/>
                <w:szCs w:val="24"/>
              </w:rPr>
              <w:t xml:space="preserve"> (игры, наблюдения, труд, экспериментирование, общение по интересам)</w:t>
            </w:r>
          </w:p>
        </w:tc>
        <w:tc>
          <w:tcPr>
            <w:tcW w:w="2126" w:type="dxa"/>
          </w:tcPr>
          <w:p w:rsidR="004E4FAB" w:rsidRPr="003E1A8E" w:rsidRDefault="005D1066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10.10 – 11.2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E4FAB" w:rsidRPr="003E1A8E" w:rsidRDefault="005D1066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10.10 – 11.2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E4FAB" w:rsidRPr="003E1A8E" w:rsidRDefault="005D1066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10.3</w:t>
            </w:r>
            <w:r w:rsidR="00A86B9C" w:rsidRPr="003E1A8E">
              <w:rPr>
                <w:rFonts w:ascii="Times New Roman" w:hAnsi="Times New Roman"/>
                <w:sz w:val="24"/>
                <w:szCs w:val="24"/>
              </w:rPr>
              <w:t>0– 12.1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E4FAB" w:rsidRPr="003E1A8E" w:rsidRDefault="006B168F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11.1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0 – 12.20</w:t>
            </w:r>
          </w:p>
        </w:tc>
      </w:tr>
      <w:tr w:rsidR="004E4FAB" w:rsidRPr="003E1A8E" w:rsidTr="00FD5691">
        <w:tc>
          <w:tcPr>
            <w:tcW w:w="6487" w:type="dxa"/>
          </w:tcPr>
          <w:p w:rsidR="004E4FAB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126" w:type="dxa"/>
          </w:tcPr>
          <w:p w:rsidR="004E4FAB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11.30 - 11.45</w:t>
            </w:r>
          </w:p>
        </w:tc>
        <w:tc>
          <w:tcPr>
            <w:tcW w:w="2268" w:type="dxa"/>
          </w:tcPr>
          <w:p w:rsidR="004E4FAB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11.30 – 11.45</w:t>
            </w:r>
          </w:p>
        </w:tc>
        <w:tc>
          <w:tcPr>
            <w:tcW w:w="2268" w:type="dxa"/>
          </w:tcPr>
          <w:p w:rsidR="004E4FAB" w:rsidRPr="003E1A8E" w:rsidRDefault="00A86B9C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12.10 - 12.2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E4FAB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12.20 – 12.30</w:t>
            </w:r>
          </w:p>
        </w:tc>
      </w:tr>
      <w:tr w:rsidR="004E4FAB" w:rsidRPr="003E1A8E" w:rsidTr="00FD5691">
        <w:trPr>
          <w:trHeight w:val="510"/>
        </w:trPr>
        <w:tc>
          <w:tcPr>
            <w:tcW w:w="6487" w:type="dxa"/>
          </w:tcPr>
          <w:p w:rsidR="00F42274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26" w:type="dxa"/>
          </w:tcPr>
          <w:p w:rsidR="004E4FAB" w:rsidRPr="003E1A8E" w:rsidRDefault="00F42274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11.45 – 12.0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E4FAB" w:rsidRPr="003E1A8E" w:rsidRDefault="00F42274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11.45 – 12.0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E4FAB" w:rsidRPr="003E1A8E" w:rsidRDefault="00A86B9C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12.20 – 12.5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E4FAB" w:rsidRPr="003E1A8E" w:rsidRDefault="00E9647D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12.30 – 12.5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2274" w:rsidRPr="003E1A8E" w:rsidTr="00FD5691">
        <w:trPr>
          <w:trHeight w:val="630"/>
        </w:trPr>
        <w:tc>
          <w:tcPr>
            <w:tcW w:w="6487" w:type="dxa"/>
          </w:tcPr>
          <w:p w:rsidR="00F42274" w:rsidRPr="003E1A8E" w:rsidRDefault="00F42274" w:rsidP="003E1A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Закаливающие мероприятия, гигиенические процедуры</w:t>
            </w:r>
          </w:p>
        </w:tc>
        <w:tc>
          <w:tcPr>
            <w:tcW w:w="2126" w:type="dxa"/>
          </w:tcPr>
          <w:p w:rsidR="00F42274" w:rsidRPr="003E1A8E" w:rsidRDefault="00F42274" w:rsidP="003E1A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12.00 – 12.10 </w:t>
            </w:r>
          </w:p>
        </w:tc>
        <w:tc>
          <w:tcPr>
            <w:tcW w:w="2268" w:type="dxa"/>
          </w:tcPr>
          <w:p w:rsidR="00F42274" w:rsidRPr="003E1A8E" w:rsidRDefault="00F42274" w:rsidP="003E1A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12.00 – 12.10</w:t>
            </w:r>
          </w:p>
        </w:tc>
        <w:tc>
          <w:tcPr>
            <w:tcW w:w="2268" w:type="dxa"/>
          </w:tcPr>
          <w:p w:rsidR="00F42274" w:rsidRPr="003E1A8E" w:rsidRDefault="00A86B9C" w:rsidP="003E1A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12.50 – 13.00</w:t>
            </w:r>
          </w:p>
        </w:tc>
        <w:tc>
          <w:tcPr>
            <w:tcW w:w="2268" w:type="dxa"/>
          </w:tcPr>
          <w:p w:rsidR="00F42274" w:rsidRPr="003E1A8E" w:rsidRDefault="00E9647D" w:rsidP="003E1A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12.50 – 13.00</w:t>
            </w:r>
          </w:p>
        </w:tc>
      </w:tr>
      <w:tr w:rsidR="004E4FAB" w:rsidRPr="003E1A8E" w:rsidTr="00FD5691">
        <w:tc>
          <w:tcPr>
            <w:tcW w:w="6487" w:type="dxa"/>
          </w:tcPr>
          <w:p w:rsidR="004E4FAB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26" w:type="dxa"/>
          </w:tcPr>
          <w:p w:rsidR="004E4FAB" w:rsidRPr="003E1A8E" w:rsidRDefault="00F42274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12.1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0 – 15.00</w:t>
            </w:r>
          </w:p>
        </w:tc>
        <w:tc>
          <w:tcPr>
            <w:tcW w:w="2268" w:type="dxa"/>
          </w:tcPr>
          <w:p w:rsidR="004E4FAB" w:rsidRPr="003E1A8E" w:rsidRDefault="00F42274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12.1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0 – 15.00</w:t>
            </w:r>
          </w:p>
        </w:tc>
        <w:tc>
          <w:tcPr>
            <w:tcW w:w="2268" w:type="dxa"/>
          </w:tcPr>
          <w:p w:rsidR="004E4FAB" w:rsidRPr="003E1A8E" w:rsidRDefault="00A86B9C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13.0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0 – 15.00</w:t>
            </w:r>
          </w:p>
        </w:tc>
        <w:tc>
          <w:tcPr>
            <w:tcW w:w="2268" w:type="dxa"/>
          </w:tcPr>
          <w:p w:rsidR="004E4FAB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</w:tr>
      <w:tr w:rsidR="004E4FAB" w:rsidRPr="003E1A8E" w:rsidTr="00FD5691">
        <w:tc>
          <w:tcPr>
            <w:tcW w:w="6487" w:type="dxa"/>
          </w:tcPr>
          <w:p w:rsidR="004E4FAB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процедуры, самостоятельная деятельность, подготовка к полднику</w:t>
            </w:r>
          </w:p>
        </w:tc>
        <w:tc>
          <w:tcPr>
            <w:tcW w:w="2126" w:type="dxa"/>
          </w:tcPr>
          <w:p w:rsidR="004E4FAB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15.00 – 15.</w:t>
            </w:r>
            <w:r w:rsidR="005D1066" w:rsidRPr="003E1A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4E4FAB" w:rsidRPr="003E1A8E" w:rsidRDefault="005D1066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15.00 – 15.25</w:t>
            </w:r>
          </w:p>
        </w:tc>
        <w:tc>
          <w:tcPr>
            <w:tcW w:w="2268" w:type="dxa"/>
          </w:tcPr>
          <w:p w:rsidR="004E4FAB" w:rsidRPr="003E1A8E" w:rsidRDefault="005D1066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15.00 – 15.25</w:t>
            </w:r>
          </w:p>
        </w:tc>
        <w:tc>
          <w:tcPr>
            <w:tcW w:w="2268" w:type="dxa"/>
          </w:tcPr>
          <w:p w:rsidR="004E4FAB" w:rsidRPr="003E1A8E" w:rsidRDefault="005D1066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15.00 – 15.25</w:t>
            </w:r>
          </w:p>
        </w:tc>
      </w:tr>
      <w:tr w:rsidR="004E4FAB" w:rsidRPr="003E1A8E" w:rsidTr="00FD5691">
        <w:tc>
          <w:tcPr>
            <w:tcW w:w="6487" w:type="dxa"/>
          </w:tcPr>
          <w:p w:rsidR="004E4FAB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lastRenderedPageBreak/>
              <w:t>Полдник</w:t>
            </w:r>
          </w:p>
        </w:tc>
        <w:tc>
          <w:tcPr>
            <w:tcW w:w="2126" w:type="dxa"/>
          </w:tcPr>
          <w:p w:rsidR="004E4FAB" w:rsidRPr="003E1A8E" w:rsidRDefault="005D1066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15.25 – 15.5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E4FAB" w:rsidRPr="003E1A8E" w:rsidRDefault="005D1066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15.25 – 15.5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E4FAB" w:rsidRPr="003E1A8E" w:rsidRDefault="005D1066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15.25 – 15.4</w:t>
            </w:r>
            <w:r w:rsidR="00A86B9C" w:rsidRPr="003E1A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E4FAB" w:rsidRPr="003E1A8E" w:rsidRDefault="005D1066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15.25– 15.4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4FAB" w:rsidRPr="003E1A8E" w:rsidTr="00FD5691">
        <w:tc>
          <w:tcPr>
            <w:tcW w:w="6487" w:type="dxa"/>
          </w:tcPr>
          <w:p w:rsidR="004E4FAB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 Игры, </w:t>
            </w:r>
            <w:r w:rsidR="006F29E4" w:rsidRPr="003E1A8E">
              <w:rPr>
                <w:rFonts w:ascii="Times New Roman" w:hAnsi="Times New Roman"/>
                <w:sz w:val="24"/>
                <w:szCs w:val="24"/>
              </w:rPr>
              <w:t>досуги, общение и деятельность по интересам, театрализация,</w:t>
            </w:r>
            <w:r w:rsidR="00D3087E" w:rsidRPr="003E1A8E">
              <w:rPr>
                <w:rFonts w:ascii="Times New Roman" w:hAnsi="Times New Roman"/>
                <w:sz w:val="24"/>
                <w:szCs w:val="24"/>
              </w:rPr>
              <w:t xml:space="preserve"> кукольный театр, инсценировки </w:t>
            </w:r>
            <w:r w:rsidR="006F29E4" w:rsidRPr="003E1A8E">
              <w:rPr>
                <w:rFonts w:ascii="Times New Roman" w:hAnsi="Times New Roman"/>
                <w:sz w:val="24"/>
                <w:szCs w:val="24"/>
              </w:rPr>
              <w:t xml:space="preserve"> с игрушками, выбор самостоятельной деятельности, деятельность в центре активности </w:t>
            </w:r>
          </w:p>
        </w:tc>
        <w:tc>
          <w:tcPr>
            <w:tcW w:w="2126" w:type="dxa"/>
          </w:tcPr>
          <w:p w:rsidR="004E4FAB" w:rsidRPr="003E1A8E" w:rsidRDefault="005D1066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15.</w:t>
            </w:r>
            <w:r w:rsidR="00E9647D" w:rsidRPr="003E1A8E">
              <w:rPr>
                <w:rFonts w:ascii="Times New Roman" w:hAnsi="Times New Roman"/>
                <w:sz w:val="24"/>
                <w:szCs w:val="24"/>
              </w:rPr>
              <w:t>5</w:t>
            </w:r>
            <w:r w:rsidRPr="003E1A8E">
              <w:rPr>
                <w:rFonts w:ascii="Times New Roman" w:hAnsi="Times New Roman"/>
                <w:sz w:val="24"/>
                <w:szCs w:val="24"/>
              </w:rPr>
              <w:t>0 – 16.15</w:t>
            </w:r>
          </w:p>
        </w:tc>
        <w:tc>
          <w:tcPr>
            <w:tcW w:w="2268" w:type="dxa"/>
          </w:tcPr>
          <w:p w:rsidR="004E4FAB" w:rsidRPr="003E1A8E" w:rsidRDefault="005D1066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15.</w:t>
            </w:r>
            <w:r w:rsidR="00E9647D" w:rsidRPr="003E1A8E">
              <w:rPr>
                <w:rFonts w:ascii="Times New Roman" w:hAnsi="Times New Roman"/>
                <w:sz w:val="24"/>
                <w:szCs w:val="24"/>
              </w:rPr>
              <w:t>5</w:t>
            </w:r>
            <w:r w:rsidRPr="003E1A8E">
              <w:rPr>
                <w:rFonts w:ascii="Times New Roman" w:hAnsi="Times New Roman"/>
                <w:sz w:val="24"/>
                <w:szCs w:val="24"/>
              </w:rPr>
              <w:t>0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 xml:space="preserve"> -16.15</w:t>
            </w:r>
          </w:p>
        </w:tc>
        <w:tc>
          <w:tcPr>
            <w:tcW w:w="2268" w:type="dxa"/>
          </w:tcPr>
          <w:p w:rsidR="004E4FAB" w:rsidRPr="003E1A8E" w:rsidRDefault="004E4FA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</w:t>
            </w:r>
            <w:r w:rsidR="005D1066" w:rsidRPr="003E1A8E">
              <w:rPr>
                <w:rFonts w:ascii="Times New Roman" w:hAnsi="Times New Roman"/>
                <w:sz w:val="24"/>
                <w:szCs w:val="24"/>
              </w:rPr>
              <w:t>5.40</w:t>
            </w:r>
            <w:r w:rsidR="006B168F" w:rsidRPr="003E1A8E">
              <w:rPr>
                <w:rFonts w:ascii="Times New Roman" w:hAnsi="Times New Roman"/>
                <w:sz w:val="24"/>
                <w:szCs w:val="24"/>
              </w:rPr>
              <w:t xml:space="preserve"> – 16.</w:t>
            </w:r>
            <w:r w:rsidR="005D1066" w:rsidRPr="003E1A8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E4FAB" w:rsidRPr="003E1A8E" w:rsidRDefault="005D1066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15.40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 xml:space="preserve"> -16.30</w:t>
            </w:r>
          </w:p>
        </w:tc>
      </w:tr>
      <w:tr w:rsidR="004E4FAB" w:rsidRPr="003E1A8E" w:rsidTr="00FD5691">
        <w:tc>
          <w:tcPr>
            <w:tcW w:w="6487" w:type="dxa"/>
          </w:tcPr>
          <w:p w:rsidR="004E4FAB" w:rsidRPr="003E1A8E" w:rsidRDefault="005D1066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Подготовка к прогулке, п</w:t>
            </w:r>
            <w:r w:rsidR="00D3087E" w:rsidRPr="003E1A8E">
              <w:rPr>
                <w:rFonts w:ascii="Times New Roman" w:hAnsi="Times New Roman"/>
                <w:sz w:val="24"/>
                <w:szCs w:val="24"/>
              </w:rPr>
              <w:t>рогулка</w:t>
            </w:r>
          </w:p>
        </w:tc>
        <w:tc>
          <w:tcPr>
            <w:tcW w:w="2126" w:type="dxa"/>
          </w:tcPr>
          <w:p w:rsidR="004E4FAB" w:rsidRPr="003E1A8E" w:rsidRDefault="005D1066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16.15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-18.00</w:t>
            </w:r>
          </w:p>
        </w:tc>
        <w:tc>
          <w:tcPr>
            <w:tcW w:w="2268" w:type="dxa"/>
          </w:tcPr>
          <w:p w:rsidR="004E4FAB" w:rsidRPr="003E1A8E" w:rsidRDefault="005D1066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16.15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- 18.00</w:t>
            </w:r>
          </w:p>
        </w:tc>
        <w:tc>
          <w:tcPr>
            <w:tcW w:w="2268" w:type="dxa"/>
          </w:tcPr>
          <w:p w:rsidR="004E4FAB" w:rsidRPr="003E1A8E" w:rsidRDefault="00E9647D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16.30</w:t>
            </w:r>
            <w:r w:rsidR="002253CB" w:rsidRPr="003E1A8E">
              <w:rPr>
                <w:rFonts w:ascii="Times New Roman" w:hAnsi="Times New Roman"/>
                <w:sz w:val="24"/>
                <w:szCs w:val="24"/>
              </w:rPr>
              <w:t>-18.0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E4FAB" w:rsidRPr="003E1A8E" w:rsidRDefault="002253CB" w:rsidP="003E1A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16.30- 18.0</w:t>
            </w:r>
            <w:r w:rsidR="004E4FAB" w:rsidRPr="003E1A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Режим дня 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  <w:sectPr w:rsidR="00D77D40" w:rsidRPr="003E1A8E" w:rsidSect="000866D5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D77D40" w:rsidRPr="008C46C3" w:rsidRDefault="00D77D40" w:rsidP="008C4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6C3">
        <w:rPr>
          <w:rFonts w:ascii="Times New Roman" w:hAnsi="Times New Roman"/>
          <w:b/>
          <w:sz w:val="24"/>
          <w:szCs w:val="24"/>
        </w:rPr>
        <w:lastRenderedPageBreak/>
        <w:t>ОРГАНИЗАЦИЯ ОБРАЗОВАТЕЛЬНОЙ ДЕЯТЕЛЬНОСТИ</w:t>
      </w:r>
    </w:p>
    <w:p w:rsidR="00D77D40" w:rsidRPr="008C46C3" w:rsidRDefault="00D77D40" w:rsidP="008C4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6C3">
        <w:rPr>
          <w:rFonts w:ascii="Times New Roman" w:hAnsi="Times New Roman"/>
          <w:b/>
          <w:sz w:val="24"/>
          <w:szCs w:val="24"/>
        </w:rPr>
        <w:t>В РЕЖИМНЫХ МОМЕНТАХ</w:t>
      </w:r>
    </w:p>
    <w:p w:rsidR="00D77D40" w:rsidRPr="003E1A8E" w:rsidRDefault="00D77D40" w:rsidP="003E1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0"/>
        <w:gridCol w:w="2806"/>
        <w:gridCol w:w="2661"/>
        <w:gridCol w:w="1934"/>
      </w:tblGrid>
      <w:tr w:rsidR="00D77D40" w:rsidRPr="003E1A8E" w:rsidTr="00FF0870">
        <w:tc>
          <w:tcPr>
            <w:tcW w:w="2170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bCs/>
                <w:sz w:val="24"/>
                <w:szCs w:val="24"/>
              </w:rPr>
              <w:t>Режимные компоненты</w:t>
            </w:r>
          </w:p>
        </w:tc>
        <w:tc>
          <w:tcPr>
            <w:tcW w:w="2806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661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93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Форма организации</w:t>
            </w:r>
          </w:p>
        </w:tc>
      </w:tr>
      <w:tr w:rsidR="00D77D40" w:rsidRPr="003E1A8E" w:rsidTr="00FF0870">
        <w:tc>
          <w:tcPr>
            <w:tcW w:w="2170" w:type="dxa"/>
          </w:tcPr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Утренний приём</w:t>
            </w:r>
          </w:p>
        </w:tc>
        <w:tc>
          <w:tcPr>
            <w:tcW w:w="2806" w:type="dxa"/>
          </w:tcPr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661" w:type="dxa"/>
          </w:tcPr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D77D40" w:rsidRPr="003E1A8E" w:rsidTr="00FF0870">
        <w:tc>
          <w:tcPr>
            <w:tcW w:w="2170" w:type="dxa"/>
          </w:tcPr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806" w:type="dxa"/>
          </w:tcPr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934" w:type="dxa"/>
          </w:tcPr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D77D40" w:rsidRPr="003E1A8E" w:rsidTr="00FF0870">
        <w:tc>
          <w:tcPr>
            <w:tcW w:w="2170" w:type="dxa"/>
          </w:tcPr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2806" w:type="dxa"/>
          </w:tcPr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Коммуникация (общение)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Игры с элементами спорта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Свободное общение по теме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</w:tr>
      <w:tr w:rsidR="00D77D40" w:rsidRPr="003E1A8E" w:rsidTr="00FF0870">
        <w:tc>
          <w:tcPr>
            <w:tcW w:w="2170" w:type="dxa"/>
          </w:tcPr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Организация сна</w:t>
            </w:r>
          </w:p>
        </w:tc>
        <w:tc>
          <w:tcPr>
            <w:tcW w:w="2806" w:type="dxa"/>
          </w:tcPr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</w:tr>
      <w:tr w:rsidR="00D77D40" w:rsidRPr="003E1A8E" w:rsidTr="00FF0870">
        <w:tc>
          <w:tcPr>
            <w:tcW w:w="2170" w:type="dxa"/>
          </w:tcPr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2-я половина дня</w:t>
            </w:r>
          </w:p>
        </w:tc>
        <w:tc>
          <w:tcPr>
            <w:tcW w:w="2806" w:type="dxa"/>
          </w:tcPr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Игровые ситуации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A8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3E1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Использование в конструктивной деятельности разного материала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Подвижные дидактические игры</w:t>
            </w:r>
          </w:p>
        </w:tc>
        <w:tc>
          <w:tcPr>
            <w:tcW w:w="1934" w:type="dxa"/>
          </w:tcPr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77D40" w:rsidRPr="003E1A8E" w:rsidRDefault="00D77D40" w:rsidP="003E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</w:tr>
    </w:tbl>
    <w:p w:rsidR="00D77D40" w:rsidRPr="003E1A8E" w:rsidRDefault="00D77D40" w:rsidP="003E1A8E">
      <w:pPr>
        <w:spacing w:after="0"/>
        <w:rPr>
          <w:rFonts w:ascii="Times New Roman" w:hAnsi="Times New Roman"/>
          <w:sz w:val="24"/>
          <w:szCs w:val="24"/>
        </w:rPr>
      </w:pP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t xml:space="preserve">     Ежедневный утренний прием детей проводят воспитатели, которые опрашивают родителей о состоянии здоровья детей.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t xml:space="preserve">        Распорядок дня включает: 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t xml:space="preserve">     - Прием пищи определяется временем пребывания детей и режимом работы групп (завтрак, обед и полдник). Питание детей организуется в помещении групповой ячейки.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lastRenderedPageBreak/>
        <w:t xml:space="preserve">     Ежедневная прогулка детей, её продолжительность составляет не менее 4 - 4,5 часа. Прогулка организуется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  Во время прогулки с детьми проводятся игры и физические упражнения. Подвижные игры проводят в конце прогулки перед возвращением детей в помещения ДО. </w:t>
      </w:r>
    </w:p>
    <w:p w:rsidR="00D77D40" w:rsidRPr="003E1A8E" w:rsidRDefault="00D77D40" w:rsidP="003E1A8E">
      <w:pPr>
        <w:pStyle w:val="32"/>
        <w:shd w:val="clear" w:color="auto" w:fill="auto"/>
        <w:spacing w:after="0" w:line="360" w:lineRule="auto"/>
        <w:ind w:firstLine="400"/>
        <w:rPr>
          <w:sz w:val="24"/>
          <w:szCs w:val="24"/>
        </w:rPr>
      </w:pPr>
      <w:r w:rsidRPr="003E1A8E">
        <w:rPr>
          <w:rStyle w:val="100"/>
          <w:b w:val="0"/>
          <w:color w:val="auto"/>
          <w:sz w:val="24"/>
          <w:szCs w:val="24"/>
        </w:rPr>
        <w:t xml:space="preserve">- Ежедневное чтение. </w:t>
      </w:r>
      <w:r w:rsidRPr="003E1A8E">
        <w:rPr>
          <w:rStyle w:val="13"/>
          <w:color w:val="auto"/>
          <w:sz w:val="24"/>
          <w:szCs w:val="24"/>
        </w:rPr>
        <w:t>В режиме дня выделяется постоянное время ежедневного чтения детям. Читаются не только художественная литература, но и познавательные книги, детские иллюс</w:t>
      </w:r>
      <w:r w:rsidRPr="003E1A8E">
        <w:rPr>
          <w:rStyle w:val="13"/>
          <w:color w:val="auto"/>
          <w:sz w:val="24"/>
          <w:szCs w:val="24"/>
        </w:rPr>
        <w:softHyphen/>
        <w:t>трированные энциклопедии, рассказы для детей по истории и культуре родной страны и зарубежных стран. Чтение книг и обсуждение прочи</w:t>
      </w:r>
      <w:r w:rsidRPr="003E1A8E">
        <w:rPr>
          <w:rStyle w:val="13"/>
          <w:color w:val="auto"/>
          <w:sz w:val="24"/>
          <w:szCs w:val="24"/>
        </w:rPr>
        <w:softHyphen/>
        <w:t>танного помогает на примере литературных героев воспитывать в детях социально-нравственные качества, избегая нудных и бесполезных поуче</w:t>
      </w:r>
      <w:r w:rsidRPr="003E1A8E">
        <w:rPr>
          <w:rStyle w:val="13"/>
          <w:color w:val="auto"/>
          <w:sz w:val="24"/>
          <w:szCs w:val="24"/>
        </w:rPr>
        <w:softHyphen/>
        <w:t>ний и нотаций. При этом нельзя превращать чтение в занятие - у ребен</w:t>
      </w:r>
      <w:r w:rsidRPr="003E1A8E">
        <w:rPr>
          <w:rStyle w:val="13"/>
          <w:color w:val="auto"/>
          <w:sz w:val="24"/>
          <w:szCs w:val="24"/>
        </w:rPr>
        <w:softHyphen/>
        <w:t>ка всегда должен быть выбор: слушать или заниматься своими делами. Задача педагога — сделать процесс чтения увлекательным и интересным для всех детей.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t xml:space="preserve">     - Дневной сон. Общая продолжительность дневного сна  отводится 2,0 - 2,5.  Перед сном не проводятся  подвижные эмоциональные игры.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t xml:space="preserve">     - 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t xml:space="preserve">     - Непосредственно образовательная деятельность</w:t>
      </w:r>
      <w:r w:rsidRPr="003E1A8E">
        <w:rPr>
          <w:i/>
        </w:rPr>
        <w:t xml:space="preserve">. </w:t>
      </w:r>
      <w:r w:rsidRPr="003E1A8E"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 младшей группе (дети четвертого года жизни) - 2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t xml:space="preserve">     Продолжительность непрерывной непосредственно образовательной деятельности </w:t>
      </w:r>
      <w:r w:rsidR="002253CB" w:rsidRPr="003E1A8E">
        <w:t xml:space="preserve"> </w:t>
      </w:r>
      <w:r w:rsidR="002253CB" w:rsidRPr="003E1A8E">
        <w:rPr>
          <w:i/>
        </w:rPr>
        <w:t>для детей 3-го года</w:t>
      </w:r>
      <w:r w:rsidR="002253CB" w:rsidRPr="003E1A8E">
        <w:t xml:space="preserve"> жизни </w:t>
      </w:r>
      <w:r w:rsidR="004718BB" w:rsidRPr="003E1A8E">
        <w:t xml:space="preserve">– не более 10 минут, </w:t>
      </w:r>
      <w:r w:rsidRPr="003E1A8E">
        <w:rPr>
          <w:i/>
        </w:rPr>
        <w:t>для детей 4-го года</w:t>
      </w:r>
      <w:r w:rsidRPr="003E1A8E">
        <w:t xml:space="preserve"> жизни - не более 15 минут, </w:t>
      </w:r>
      <w:r w:rsidRPr="003E1A8E">
        <w:rPr>
          <w:i/>
        </w:rPr>
        <w:t>для детей 5-го года жизни</w:t>
      </w:r>
      <w:r w:rsidRPr="003E1A8E">
        <w:t xml:space="preserve"> - не более 20 минут, </w:t>
      </w:r>
      <w:r w:rsidRPr="003E1A8E">
        <w:rPr>
          <w:i/>
        </w:rPr>
        <w:t>для детей 6-го года жизни</w:t>
      </w:r>
      <w:r w:rsidRPr="003E1A8E">
        <w:t xml:space="preserve">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</w:t>
      </w:r>
      <w:r w:rsidRPr="003E1A8E">
        <w:lastRenderedPageBreak/>
        <w:t>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t xml:space="preserve">     Непосредственно образовательная деятельность с детьми старшего дошкольного возраста осуществляется </w:t>
      </w:r>
      <w:r w:rsidRPr="008C46C3">
        <w:t>во второй половине дня</w:t>
      </w:r>
      <w:r w:rsidRPr="003E1A8E">
        <w:t xml:space="preserve"> после дневного сна, но не чаще 2 - 3 раз в неделю. Ее продолжительность составляет не более 25 - 30 минут в день. В середине непосредственно образовательной деятельности проводится  физкультминутку. 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t xml:space="preserve">     Непосредственно образовательную деятельность по </w:t>
      </w:r>
      <w:r w:rsidRPr="003E1A8E">
        <w:rPr>
          <w:i/>
        </w:rPr>
        <w:t xml:space="preserve">физическому развитию детей в возрасте от 3 до 7 лет </w:t>
      </w:r>
      <w:r w:rsidRPr="003E1A8E">
        <w:t>организуется не менее 3 раз в неделю. Ее длительность зависит от возраста детей и составляет: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  <w:ind w:firstLine="709"/>
      </w:pPr>
      <w:r w:rsidRPr="003E1A8E">
        <w:t>- в младшей группе - 15 мин.,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  <w:ind w:firstLine="709"/>
      </w:pPr>
      <w:r w:rsidRPr="003E1A8E">
        <w:t>- в средней группе - 20 мин.,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  <w:ind w:firstLine="709"/>
      </w:pPr>
      <w:r w:rsidRPr="003E1A8E">
        <w:t>- в старшей группе - 25 мин.,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  <w:ind w:firstLine="709"/>
      </w:pPr>
      <w:r w:rsidRPr="003E1A8E">
        <w:t>- в подготовительной группе - 30 мин.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t xml:space="preserve">     Один раз в неделю для детей 5 - 7 лет круглогодично организовывается непосредственно образовательную деятельность по физическому развитию детей на открытом воздухе. Ее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t xml:space="preserve">    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организуется на открытом воздухе. (Приложение 5)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t xml:space="preserve">     - Занятия по дополнительному образованию (кружки по интересам детей) проводят: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  <w:ind w:firstLine="709"/>
      </w:pPr>
      <w:r w:rsidRPr="003E1A8E">
        <w:t>- для детей 4-го года жизни - не чаще 1 раза в неделю продолжительностью не более 15 минут;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  <w:ind w:firstLine="709"/>
      </w:pPr>
      <w:r w:rsidRPr="003E1A8E">
        <w:t>- для детей 5-го года жизни - не чаще 2 раз в неделю продолжительностью не более 25 минут;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  <w:ind w:firstLine="709"/>
      </w:pPr>
      <w:r w:rsidRPr="003E1A8E">
        <w:t>- для детей 6-го года жизни - не чаще 2 раз в неделю продолжительностью не более 25 минут;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  <w:ind w:firstLine="709"/>
      </w:pPr>
      <w:r w:rsidRPr="003E1A8E">
        <w:t>- для детей 7-го года жизни - не чаще 3 раз в неделю продолжительностью не более 30 минут.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t xml:space="preserve">     Непосредственно образовательная деятельность физкультурно-оздоровительного и эстетического цикла занимает не менее 60% общего времени, отведенного на непосредственно образовательную деятельность.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t xml:space="preserve">     Домашние задания воспитанникам не задают.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lastRenderedPageBreak/>
        <w:t xml:space="preserve">     - Каникулы. В середине года (январь - февраль) для воспитанников дошкольных групп рекомендуется организовывать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  <w:ind w:firstLine="709"/>
      </w:pPr>
      <w:r w:rsidRPr="003E1A8E">
        <w:t>В дни каникул и в летний период  непосредственно образовательную деятельность не проводят. Проводятся спортивные и подвижные игры, спортивные праздники, экскурсии, а также увеличивается продолжительность прогулок.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t xml:space="preserve">     - Общественно полезный труд детей старшей и подготовительной групп. Он  проводится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не превышает 20 минут в день.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t xml:space="preserve">     - Разные формы двигательной активности: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гимнастика. 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t xml:space="preserve">     Для реализации двигательной активности детей используется оборудование и инвентарь в соответствии с возрастом и ростом ребенка.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</w:pPr>
      <w:r w:rsidRPr="003E1A8E">
        <w:t xml:space="preserve">     - Закаливание детей,   включает систему мероприятий: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  <w:ind w:firstLine="709"/>
      </w:pPr>
      <w:r w:rsidRPr="003E1A8E">
        <w:t>- элементы закаливания в повседневной жизни: умывание прохладной водой,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  <w:ind w:firstLine="709"/>
      </w:pPr>
      <w:r w:rsidRPr="003E1A8E">
        <w:t>- специальные мероприятия: воздушные и солнечные.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  <w:ind w:firstLine="709"/>
      </w:pPr>
      <w:r w:rsidRPr="003E1A8E">
        <w:t xml:space="preserve">Для закаливания детей основные природные факторы (солнце, воздух и вода) используется дифференцированно в зависимости от возраста детей, состояния их здоровья. 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  <w:ind w:firstLine="709"/>
      </w:pPr>
      <w:r w:rsidRPr="003E1A8E">
        <w:t>Закаливающие мероприятия меняются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  <w:ind w:firstLine="709"/>
      </w:pPr>
      <w:r w:rsidRPr="003E1A8E">
        <w:t>Оздоровительная работа с детьми в летний период является составной частью системы профилактических мероприятий.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  <w:ind w:firstLine="709"/>
      </w:pPr>
      <w:r w:rsidRPr="003E1A8E">
        <w:t xml:space="preserve">Для достижения оздоровительного эффекта в летний период в режиме дня предусматривается максимальное пребывание детей на открытом воздухе. 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  <w:ind w:firstLine="709"/>
      </w:pPr>
      <w:r w:rsidRPr="003E1A8E"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экскурсии, прогулки по маршруту.</w:t>
      </w:r>
    </w:p>
    <w:p w:rsidR="00D77D40" w:rsidRPr="003E1A8E" w:rsidRDefault="00D77D40" w:rsidP="003E1A8E">
      <w:pPr>
        <w:pStyle w:val="a5"/>
        <w:spacing w:before="0" w:beforeAutospacing="0" w:after="0" w:afterAutospacing="0" w:line="360" w:lineRule="auto"/>
        <w:ind w:firstLine="709"/>
      </w:pPr>
      <w:r w:rsidRPr="003E1A8E">
        <w:lastRenderedPageBreak/>
        <w:t>Работа по физическому развитию проводится с учетом состояния здоровья детей при регулярном контроле со стороны медицинского работника.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7D40" w:rsidRPr="008C46C3" w:rsidRDefault="00D77D40" w:rsidP="008C46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6C3">
        <w:rPr>
          <w:rFonts w:ascii="Times New Roman" w:hAnsi="Times New Roman"/>
          <w:b/>
          <w:sz w:val="24"/>
          <w:szCs w:val="24"/>
        </w:rPr>
        <w:t>Система физкультурно-оздоровительных мероприятий</w:t>
      </w:r>
    </w:p>
    <w:p w:rsidR="00D77D40" w:rsidRPr="008C46C3" w:rsidRDefault="00D77D40" w:rsidP="008C46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6C3">
        <w:rPr>
          <w:rFonts w:ascii="Times New Roman" w:hAnsi="Times New Roman"/>
          <w:b/>
          <w:sz w:val="24"/>
          <w:szCs w:val="24"/>
        </w:rPr>
        <w:t>(закаливающие мероприятия, двигательный режим, система индивидуальной работы)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2323"/>
        <w:gridCol w:w="2223"/>
        <w:gridCol w:w="1882"/>
        <w:gridCol w:w="1664"/>
      </w:tblGrid>
      <w:tr w:rsidR="00D77D40" w:rsidRPr="003E1A8E" w:rsidTr="0042738D">
        <w:tc>
          <w:tcPr>
            <w:tcW w:w="211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  Содержание</w:t>
            </w:r>
          </w:p>
        </w:tc>
        <w:tc>
          <w:tcPr>
            <w:tcW w:w="23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      Группа</w:t>
            </w:r>
          </w:p>
        </w:tc>
        <w:tc>
          <w:tcPr>
            <w:tcW w:w="22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Периодичность       выполнения</w:t>
            </w:r>
          </w:p>
        </w:tc>
        <w:tc>
          <w:tcPr>
            <w:tcW w:w="1882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6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    Время</w:t>
            </w:r>
          </w:p>
        </w:tc>
      </w:tr>
      <w:tr w:rsidR="00D77D40" w:rsidRPr="003E1A8E" w:rsidTr="0042738D">
        <w:tc>
          <w:tcPr>
            <w:tcW w:w="10206" w:type="dxa"/>
            <w:gridSpan w:val="5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                                     Организация двигательного режима</w:t>
            </w:r>
          </w:p>
        </w:tc>
      </w:tr>
      <w:tr w:rsidR="00D77D40" w:rsidRPr="003E1A8E" w:rsidTr="0042738D">
        <w:tc>
          <w:tcPr>
            <w:tcW w:w="211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A8E">
              <w:rPr>
                <w:rFonts w:ascii="Times New Roman" w:hAnsi="Times New Roman"/>
                <w:sz w:val="24"/>
                <w:szCs w:val="24"/>
              </w:rPr>
              <w:t>Кварцевание</w:t>
            </w:r>
            <w:proofErr w:type="spellEnd"/>
          </w:p>
        </w:tc>
        <w:tc>
          <w:tcPr>
            <w:tcW w:w="23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 15 мин.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с 07.50 – 08.05</w:t>
            </w:r>
          </w:p>
        </w:tc>
        <w:tc>
          <w:tcPr>
            <w:tcW w:w="1882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6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77D40" w:rsidRPr="003E1A8E" w:rsidTr="0042738D">
        <w:tc>
          <w:tcPr>
            <w:tcW w:w="211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Прием детей на свежем воздухе</w:t>
            </w:r>
          </w:p>
        </w:tc>
        <w:tc>
          <w:tcPr>
            <w:tcW w:w="23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До - 15º 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С 08.00 – 08.30</w:t>
            </w:r>
          </w:p>
        </w:tc>
        <w:tc>
          <w:tcPr>
            <w:tcW w:w="1882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6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77D40" w:rsidRPr="003E1A8E" w:rsidTr="0042738D">
        <w:tc>
          <w:tcPr>
            <w:tcW w:w="211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6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 теплый период на свежем воздухе, в холодный в помещении</w:t>
            </w:r>
          </w:p>
        </w:tc>
      </w:tr>
      <w:tr w:rsidR="00D77D40" w:rsidRPr="003E1A8E" w:rsidTr="0042738D">
        <w:tc>
          <w:tcPr>
            <w:tcW w:w="211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23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882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77D40" w:rsidRPr="003E1A8E" w:rsidTr="0042738D">
        <w:tc>
          <w:tcPr>
            <w:tcW w:w="211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3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82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мед. работник</w:t>
            </w:r>
          </w:p>
        </w:tc>
        <w:tc>
          <w:tcPr>
            <w:tcW w:w="166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77D40" w:rsidRPr="003E1A8E" w:rsidTr="0042738D">
        <w:tc>
          <w:tcPr>
            <w:tcW w:w="211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Прогулки с включением подвижных игровых упражнений</w:t>
            </w:r>
          </w:p>
        </w:tc>
        <w:tc>
          <w:tcPr>
            <w:tcW w:w="23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82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6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77D40" w:rsidRPr="003E1A8E" w:rsidTr="0042738D">
        <w:tc>
          <w:tcPr>
            <w:tcW w:w="211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Музыкально-ритмические занятия</w:t>
            </w:r>
          </w:p>
        </w:tc>
        <w:tc>
          <w:tcPr>
            <w:tcW w:w="23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82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Муз. руководитель, 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6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77D40" w:rsidRPr="003E1A8E" w:rsidTr="0042738D">
        <w:tc>
          <w:tcPr>
            <w:tcW w:w="211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  <w:r w:rsidRPr="003E1A8E">
              <w:rPr>
                <w:rFonts w:ascii="Times New Roman" w:hAnsi="Times New Roman"/>
                <w:sz w:val="24"/>
                <w:szCs w:val="24"/>
              </w:rPr>
              <w:lastRenderedPageBreak/>
              <w:t>досуг</w:t>
            </w:r>
          </w:p>
        </w:tc>
        <w:tc>
          <w:tcPr>
            <w:tcW w:w="23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22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82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lastRenderedPageBreak/>
              <w:t>В течении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D77D40" w:rsidRPr="003E1A8E" w:rsidTr="0042738D">
        <w:tc>
          <w:tcPr>
            <w:tcW w:w="211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для глаз</w:t>
            </w:r>
          </w:p>
        </w:tc>
        <w:tc>
          <w:tcPr>
            <w:tcW w:w="23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Во время занятий на физкультминутках</w:t>
            </w:r>
          </w:p>
        </w:tc>
        <w:tc>
          <w:tcPr>
            <w:tcW w:w="1882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мед. работник</w:t>
            </w:r>
          </w:p>
        </w:tc>
        <w:tc>
          <w:tcPr>
            <w:tcW w:w="166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77D40" w:rsidRPr="003E1A8E" w:rsidTr="0042738D">
        <w:tc>
          <w:tcPr>
            <w:tcW w:w="211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3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3 - 4 раза в день</w:t>
            </w:r>
          </w:p>
        </w:tc>
        <w:tc>
          <w:tcPr>
            <w:tcW w:w="1882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6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77D40" w:rsidRPr="003E1A8E" w:rsidTr="0042738D">
        <w:tc>
          <w:tcPr>
            <w:tcW w:w="211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Оздоровительный   бег</w:t>
            </w:r>
          </w:p>
        </w:tc>
        <w:tc>
          <w:tcPr>
            <w:tcW w:w="23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Средняя, старшая, подготовительная группы</w:t>
            </w:r>
          </w:p>
        </w:tc>
        <w:tc>
          <w:tcPr>
            <w:tcW w:w="22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 во время прогулок</w:t>
            </w:r>
          </w:p>
        </w:tc>
        <w:tc>
          <w:tcPr>
            <w:tcW w:w="1882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6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77D40" w:rsidRPr="003E1A8E" w:rsidTr="0042738D">
        <w:tc>
          <w:tcPr>
            <w:tcW w:w="10206" w:type="dxa"/>
            <w:gridSpan w:val="5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Охрана психического здоровья</w:t>
            </w:r>
          </w:p>
        </w:tc>
      </w:tr>
      <w:tr w:rsidR="00D77D40" w:rsidRPr="003E1A8E" w:rsidTr="0042738D">
        <w:tc>
          <w:tcPr>
            <w:tcW w:w="211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Использование приемов релаксации</w:t>
            </w:r>
          </w:p>
        </w:tc>
        <w:tc>
          <w:tcPr>
            <w:tcW w:w="23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 несколько раз в день</w:t>
            </w:r>
          </w:p>
        </w:tc>
        <w:tc>
          <w:tcPr>
            <w:tcW w:w="1882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6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77D40" w:rsidRPr="003E1A8E" w:rsidTr="0042738D">
        <w:tc>
          <w:tcPr>
            <w:tcW w:w="10206" w:type="dxa"/>
            <w:gridSpan w:val="5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Профилактика заболеваемости</w:t>
            </w:r>
          </w:p>
        </w:tc>
      </w:tr>
      <w:tr w:rsidR="00D77D40" w:rsidRPr="003E1A8E" w:rsidTr="0042738D">
        <w:tc>
          <w:tcPr>
            <w:tcW w:w="211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Массаж «9-ти волшебных точек» по методике </w:t>
            </w:r>
            <w:proofErr w:type="spellStart"/>
            <w:r w:rsidRPr="003E1A8E">
              <w:rPr>
                <w:rFonts w:ascii="Times New Roman" w:hAnsi="Times New Roman"/>
                <w:sz w:val="24"/>
                <w:szCs w:val="24"/>
              </w:rPr>
              <w:t>А.А.Уманской</w:t>
            </w:r>
            <w:proofErr w:type="spellEnd"/>
          </w:p>
        </w:tc>
        <w:tc>
          <w:tcPr>
            <w:tcW w:w="23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 – 4 раза в день</w:t>
            </w:r>
          </w:p>
        </w:tc>
        <w:tc>
          <w:tcPr>
            <w:tcW w:w="1882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мед. работник</w:t>
            </w:r>
          </w:p>
        </w:tc>
        <w:tc>
          <w:tcPr>
            <w:tcW w:w="166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Октябрь - апрель</w:t>
            </w:r>
          </w:p>
        </w:tc>
      </w:tr>
      <w:tr w:rsidR="00D77D40" w:rsidRPr="003E1A8E" w:rsidTr="0042738D">
        <w:tc>
          <w:tcPr>
            <w:tcW w:w="211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Дыхательная гимнастика в игровой форме</w:t>
            </w:r>
          </w:p>
        </w:tc>
        <w:tc>
          <w:tcPr>
            <w:tcW w:w="23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 – 4 раза в день,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во время гимнастики, прогулок</w:t>
            </w:r>
          </w:p>
        </w:tc>
        <w:tc>
          <w:tcPr>
            <w:tcW w:w="1882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мед. работник</w:t>
            </w:r>
          </w:p>
        </w:tc>
        <w:tc>
          <w:tcPr>
            <w:tcW w:w="166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77D40" w:rsidRPr="003E1A8E" w:rsidTr="0042738D">
        <w:tc>
          <w:tcPr>
            <w:tcW w:w="10206" w:type="dxa"/>
            <w:gridSpan w:val="5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Оздоровление фитонцидами</w:t>
            </w:r>
          </w:p>
        </w:tc>
      </w:tr>
      <w:tr w:rsidR="00D77D40" w:rsidRPr="003E1A8E" w:rsidTr="0042738D">
        <w:tc>
          <w:tcPr>
            <w:tcW w:w="211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Чесночно-луковые закуски</w:t>
            </w:r>
          </w:p>
        </w:tc>
        <w:tc>
          <w:tcPr>
            <w:tcW w:w="23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Перед обедом</w:t>
            </w:r>
          </w:p>
        </w:tc>
        <w:tc>
          <w:tcPr>
            <w:tcW w:w="1882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мед. работник</w:t>
            </w:r>
          </w:p>
        </w:tc>
        <w:tc>
          <w:tcPr>
            <w:tcW w:w="166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Октябрь – апрель</w:t>
            </w:r>
          </w:p>
        </w:tc>
      </w:tr>
      <w:tr w:rsidR="00D77D40" w:rsidRPr="003E1A8E" w:rsidTr="0042738D">
        <w:tc>
          <w:tcPr>
            <w:tcW w:w="211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Ароматизация помещения (чесночные букетики)</w:t>
            </w:r>
          </w:p>
        </w:tc>
        <w:tc>
          <w:tcPr>
            <w:tcW w:w="23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882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Младшие воспитатели</w:t>
            </w:r>
          </w:p>
        </w:tc>
        <w:tc>
          <w:tcPr>
            <w:tcW w:w="166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Октябрь – апрель</w:t>
            </w:r>
          </w:p>
        </w:tc>
      </w:tr>
      <w:tr w:rsidR="00D77D40" w:rsidRPr="003E1A8E" w:rsidTr="0042738D">
        <w:tc>
          <w:tcPr>
            <w:tcW w:w="10206" w:type="dxa"/>
            <w:gridSpan w:val="5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                                      Закаливание с учетом состояния здоровья детей</w:t>
            </w:r>
          </w:p>
        </w:tc>
      </w:tr>
      <w:tr w:rsidR="00D77D40" w:rsidRPr="003E1A8E" w:rsidTr="0042738D">
        <w:tc>
          <w:tcPr>
            <w:tcW w:w="211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Воздушные ванны (облегчение одежды, </w:t>
            </w:r>
            <w:r w:rsidRPr="003E1A8E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соответствующая одежда сезону)</w:t>
            </w:r>
          </w:p>
        </w:tc>
        <w:tc>
          <w:tcPr>
            <w:tcW w:w="23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22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82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6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77D40" w:rsidRPr="003E1A8E" w:rsidTr="0042738D">
        <w:tc>
          <w:tcPr>
            <w:tcW w:w="211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lastRenderedPageBreak/>
              <w:t>Прогулка на воздухе</w:t>
            </w:r>
          </w:p>
        </w:tc>
        <w:tc>
          <w:tcPr>
            <w:tcW w:w="23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82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6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77D40" w:rsidRPr="003E1A8E" w:rsidTr="0042738D">
        <w:tc>
          <w:tcPr>
            <w:tcW w:w="211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Хождение босиком «По дорожке здоровья»</w:t>
            </w:r>
          </w:p>
        </w:tc>
        <w:tc>
          <w:tcPr>
            <w:tcW w:w="23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Ежедневно, после дневного сна</w:t>
            </w:r>
          </w:p>
        </w:tc>
        <w:tc>
          <w:tcPr>
            <w:tcW w:w="1882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6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77D40" w:rsidRPr="003E1A8E" w:rsidTr="0042738D">
        <w:tc>
          <w:tcPr>
            <w:tcW w:w="211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Обширные умывания</w:t>
            </w:r>
          </w:p>
        </w:tc>
        <w:tc>
          <w:tcPr>
            <w:tcW w:w="23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Ежедневно, после  сна</w:t>
            </w:r>
          </w:p>
        </w:tc>
        <w:tc>
          <w:tcPr>
            <w:tcW w:w="1882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6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77D40" w:rsidRPr="003E1A8E" w:rsidTr="0042738D">
        <w:tc>
          <w:tcPr>
            <w:tcW w:w="211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Игры с водой</w:t>
            </w:r>
          </w:p>
        </w:tc>
        <w:tc>
          <w:tcPr>
            <w:tcW w:w="23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Во время прогулки, занятий</w:t>
            </w:r>
          </w:p>
        </w:tc>
        <w:tc>
          <w:tcPr>
            <w:tcW w:w="1882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64" w:type="dxa"/>
          </w:tcPr>
          <w:p w:rsidR="00D77D40" w:rsidRPr="003E1A8E" w:rsidRDefault="00D77D40" w:rsidP="003E1A8E">
            <w:pPr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</w:tbl>
    <w:p w:rsidR="00D77D40" w:rsidRPr="003E1A8E" w:rsidRDefault="00D77D40" w:rsidP="003E1A8E">
      <w:pPr>
        <w:rPr>
          <w:rFonts w:ascii="Times New Roman" w:hAnsi="Times New Roman"/>
          <w:sz w:val="24"/>
          <w:szCs w:val="24"/>
        </w:rPr>
      </w:pPr>
    </w:p>
    <w:p w:rsidR="00D77D40" w:rsidRPr="003E1A8E" w:rsidRDefault="00D77D40" w:rsidP="003E1A8E">
      <w:pPr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Режим двигательной активности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2"/>
        <w:gridCol w:w="2079"/>
        <w:gridCol w:w="1514"/>
        <w:gridCol w:w="1514"/>
        <w:gridCol w:w="1514"/>
        <w:gridCol w:w="1514"/>
      </w:tblGrid>
      <w:tr w:rsidR="00D77D40" w:rsidRPr="003E1A8E" w:rsidTr="007434C4">
        <w:tc>
          <w:tcPr>
            <w:tcW w:w="2277" w:type="dxa"/>
            <w:vMerge w:val="restart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673" w:type="dxa"/>
            <w:vMerge w:val="restart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Виды занятий</w:t>
            </w:r>
          </w:p>
        </w:tc>
        <w:tc>
          <w:tcPr>
            <w:tcW w:w="6470" w:type="dxa"/>
            <w:gridSpan w:val="4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Количество и длительность занятий (в мин.) в зависимости от возраста детей</w:t>
            </w:r>
          </w:p>
        </w:tc>
      </w:tr>
      <w:tr w:rsidR="00D77D40" w:rsidRPr="003E1A8E" w:rsidTr="007434C4">
        <w:tc>
          <w:tcPr>
            <w:tcW w:w="2277" w:type="dxa"/>
            <w:vMerge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D77D40" w:rsidRPr="003E1A8E" w:rsidTr="007434C4">
        <w:tc>
          <w:tcPr>
            <w:tcW w:w="2277" w:type="dxa"/>
            <w:vMerge w:val="restart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673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162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 раза в неделю 15-20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 раза в неделю 20-25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 раза в неделю 25-30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 раза в неделю 30-35</w:t>
            </w:r>
          </w:p>
        </w:tc>
      </w:tr>
      <w:tr w:rsidR="00D77D40" w:rsidRPr="003E1A8E" w:rsidTr="007434C4">
        <w:tc>
          <w:tcPr>
            <w:tcW w:w="2277" w:type="dxa"/>
            <w:vMerge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</w:tc>
        <w:tc>
          <w:tcPr>
            <w:tcW w:w="162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 раз в неделю  15-20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 раз в неделю 20-25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 раз в неделю 25-30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 раз в неделю 30-35</w:t>
            </w:r>
          </w:p>
        </w:tc>
      </w:tr>
      <w:tr w:rsidR="00D77D40" w:rsidRPr="003E1A8E" w:rsidTr="007434C4">
        <w:tc>
          <w:tcPr>
            <w:tcW w:w="2277" w:type="dxa"/>
            <w:vMerge w:val="restart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1673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2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 5-6</w:t>
            </w:r>
          </w:p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 6-8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 8-10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 10-12</w:t>
            </w:r>
          </w:p>
        </w:tc>
      </w:tr>
      <w:tr w:rsidR="00D77D40" w:rsidRPr="003E1A8E" w:rsidTr="007434C4">
        <w:tc>
          <w:tcPr>
            <w:tcW w:w="2277" w:type="dxa"/>
            <w:vMerge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162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 2 раза (утром и вечером) 15-20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 2 раза (утром и вечером) 20-25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 2 раза (утром и вечером) 25-30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 2 раза (утром и вечером) 30-40</w:t>
            </w:r>
          </w:p>
        </w:tc>
      </w:tr>
      <w:tr w:rsidR="00D77D40" w:rsidRPr="003E1A8E" w:rsidTr="007434C4">
        <w:tc>
          <w:tcPr>
            <w:tcW w:w="2277" w:type="dxa"/>
            <w:vMerge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Физкультминутки (в середине статического занятия)</w:t>
            </w:r>
          </w:p>
        </w:tc>
        <w:tc>
          <w:tcPr>
            <w:tcW w:w="162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</w:tr>
      <w:tr w:rsidR="00D77D40" w:rsidRPr="003E1A8E" w:rsidTr="007434C4">
        <w:tc>
          <w:tcPr>
            <w:tcW w:w="2277" w:type="dxa"/>
            <w:vMerge w:val="restart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 xml:space="preserve">Активный отдых </w:t>
            </w:r>
          </w:p>
        </w:tc>
        <w:tc>
          <w:tcPr>
            <w:tcW w:w="1673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62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 раз в месяц 20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 раз в месяц 20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 раз в месяц 30-45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 раз в месяц 40</w:t>
            </w:r>
          </w:p>
        </w:tc>
      </w:tr>
      <w:tr w:rsidR="00D77D40" w:rsidRPr="003E1A8E" w:rsidTr="007434C4">
        <w:tc>
          <w:tcPr>
            <w:tcW w:w="2277" w:type="dxa"/>
            <w:vMerge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62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 раза в год до 45 мин.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 раза в год до 60 мин.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2 раза в год до 60 мин.</w:t>
            </w:r>
          </w:p>
        </w:tc>
      </w:tr>
      <w:tr w:rsidR="00D77D40" w:rsidRPr="003E1A8E" w:rsidTr="007434C4">
        <w:tc>
          <w:tcPr>
            <w:tcW w:w="2277" w:type="dxa"/>
            <w:vMerge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62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D77D40" w:rsidRPr="003E1A8E" w:rsidTr="007434C4">
        <w:tc>
          <w:tcPr>
            <w:tcW w:w="2277" w:type="dxa"/>
            <w:vMerge w:val="restart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673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62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D77D40" w:rsidRPr="003E1A8E" w:rsidTr="007434C4">
        <w:tc>
          <w:tcPr>
            <w:tcW w:w="2277" w:type="dxa"/>
            <w:vMerge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162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15" w:type="dxa"/>
          </w:tcPr>
          <w:p w:rsidR="00D77D40" w:rsidRPr="003E1A8E" w:rsidRDefault="00D77D40" w:rsidP="003E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8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D77D40" w:rsidRPr="003E1A8E" w:rsidRDefault="00D77D40" w:rsidP="003E1A8E">
      <w:pPr>
        <w:rPr>
          <w:rFonts w:ascii="Times New Roman" w:hAnsi="Times New Roman"/>
          <w:sz w:val="24"/>
          <w:szCs w:val="24"/>
        </w:rPr>
      </w:pP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2.4 Особенности организации развивающей предметно-пространственной среды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     Предметно - развивающая образовательная среда является важным фактором в воспитания и развития ребёнка</w:t>
      </w:r>
      <w:r w:rsidRPr="008C46C3">
        <w:rPr>
          <w:rFonts w:ascii="Times New Roman" w:hAnsi="Times New Roman"/>
          <w:sz w:val="24"/>
          <w:szCs w:val="24"/>
        </w:rPr>
        <w:t>. Развивающая предметно-пространственная среда ДОУ выделяет:</w:t>
      </w:r>
    </w:p>
    <w:p w:rsidR="00D77D40" w:rsidRPr="003E1A8E" w:rsidRDefault="00D77D40" w:rsidP="003E1A8E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Содержательно-насыщенной, развивающей;</w:t>
      </w:r>
    </w:p>
    <w:p w:rsidR="00D77D40" w:rsidRPr="003E1A8E" w:rsidRDefault="00D77D40" w:rsidP="003E1A8E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E1A8E">
        <w:rPr>
          <w:rFonts w:ascii="Times New Roman" w:hAnsi="Times New Roman"/>
          <w:sz w:val="24"/>
          <w:szCs w:val="24"/>
        </w:rPr>
        <w:t>Трансфункциональной</w:t>
      </w:r>
      <w:proofErr w:type="spellEnd"/>
      <w:r w:rsidRPr="003E1A8E">
        <w:rPr>
          <w:rFonts w:ascii="Times New Roman" w:hAnsi="Times New Roman"/>
          <w:sz w:val="24"/>
          <w:szCs w:val="24"/>
        </w:rPr>
        <w:t>;</w:t>
      </w:r>
    </w:p>
    <w:p w:rsidR="00D77D40" w:rsidRPr="003E1A8E" w:rsidRDefault="00D77D40" w:rsidP="003E1A8E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Вариативной;</w:t>
      </w:r>
    </w:p>
    <w:p w:rsidR="00D77D40" w:rsidRPr="003E1A8E" w:rsidRDefault="00D77D40" w:rsidP="003E1A8E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Доступной;</w:t>
      </w:r>
    </w:p>
    <w:p w:rsidR="00D77D40" w:rsidRPr="003E1A8E" w:rsidRDefault="00D77D40" w:rsidP="003E1A8E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Безопасной;</w:t>
      </w:r>
    </w:p>
    <w:p w:rsidR="00D77D40" w:rsidRPr="003E1A8E" w:rsidRDefault="00D77D40" w:rsidP="003E1A8E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E1A8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3E1A8E">
        <w:rPr>
          <w:rFonts w:ascii="Times New Roman" w:hAnsi="Times New Roman"/>
          <w:sz w:val="24"/>
          <w:szCs w:val="24"/>
        </w:rPr>
        <w:t>;</w:t>
      </w:r>
    </w:p>
    <w:p w:rsidR="00D77D40" w:rsidRPr="003E1A8E" w:rsidRDefault="00D77D40" w:rsidP="003E1A8E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Эстетически-привлекательной.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    </w:t>
      </w:r>
      <w:r w:rsidR="008C46C3">
        <w:rPr>
          <w:rFonts w:ascii="Times New Roman" w:hAnsi="Times New Roman"/>
          <w:sz w:val="24"/>
          <w:szCs w:val="24"/>
        </w:rPr>
        <w:t>Оборудование помещений МКОУ «Советская средняя школа</w:t>
      </w:r>
      <w:r w:rsidR="004718BB" w:rsidRPr="008C46C3">
        <w:rPr>
          <w:rFonts w:ascii="Times New Roman" w:hAnsi="Times New Roman"/>
          <w:sz w:val="24"/>
          <w:szCs w:val="24"/>
        </w:rPr>
        <w:t>»</w:t>
      </w:r>
      <w:r w:rsidR="008C46C3">
        <w:rPr>
          <w:rFonts w:ascii="Times New Roman" w:hAnsi="Times New Roman"/>
          <w:sz w:val="24"/>
          <w:szCs w:val="24"/>
        </w:rPr>
        <w:t xml:space="preserve"> (дошкольные группы) </w:t>
      </w:r>
      <w:r w:rsidR="004718BB" w:rsidRPr="008C46C3">
        <w:rPr>
          <w:rFonts w:ascii="Times New Roman" w:hAnsi="Times New Roman"/>
          <w:sz w:val="24"/>
          <w:szCs w:val="24"/>
        </w:rPr>
        <w:t xml:space="preserve"> </w:t>
      </w:r>
      <w:r w:rsidRPr="008C46C3">
        <w:rPr>
          <w:rFonts w:ascii="Times New Roman" w:hAnsi="Times New Roman"/>
          <w:sz w:val="24"/>
          <w:szCs w:val="24"/>
        </w:rPr>
        <w:t xml:space="preserve"> имеет эстетически привлекательным и развивающим, </w:t>
      </w:r>
      <w:proofErr w:type="spellStart"/>
      <w:r w:rsidRPr="008C46C3">
        <w:rPr>
          <w:rFonts w:ascii="Times New Roman" w:hAnsi="Times New Roman"/>
          <w:sz w:val="24"/>
          <w:szCs w:val="24"/>
        </w:rPr>
        <w:t>здоровьесберегающим</w:t>
      </w:r>
      <w:proofErr w:type="spellEnd"/>
      <w:r w:rsidRPr="008C46C3">
        <w:rPr>
          <w:rFonts w:ascii="Times New Roman" w:hAnsi="Times New Roman"/>
          <w:sz w:val="24"/>
          <w:szCs w:val="24"/>
        </w:rPr>
        <w:t>, безопасным. Мебель соответствует росту и возрасту детей, игрушки – обеспечивают максимальный для данного возраста развивающего эффекта.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    Пространство группы организованы в виде разграниченных зон на «уголки», оснащенными большим количеством развивающих материалов (книги, игрушки, материалы для творчества, развивающее оборудование). Все предметы доступны детям.     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Программа предусматривает выделение: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микросреды, которая представляет собой внутреннее оформление и оборудования помещения;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- макросреды – ближайшего окружения детского сада, которая может быть задействована в ходе реализации </w:t>
      </w:r>
      <w:proofErr w:type="spellStart"/>
      <w:r w:rsidRPr="003E1A8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3E1A8E">
        <w:rPr>
          <w:rFonts w:ascii="Times New Roman" w:hAnsi="Times New Roman"/>
          <w:sz w:val="24"/>
          <w:szCs w:val="24"/>
        </w:rPr>
        <w:t xml:space="preserve"> – образовательного процесса – участок ,школа, жилые дома и учреждения.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Характеристика микросреды.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Младшая группа: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lastRenderedPageBreak/>
        <w:t>Имеется групповая  спальня, туалет, умывальная комната.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В групповом помещении организованны и оборудованы: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учебная зона, где имеются столы и стулья, центр развития ребёнка.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1. Уголок конструирования включает разнообразный строительный материал, игрушки для обыгрывания построек.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2. Уголок  дидактического материала: пирамиды, матрёшк</w:t>
      </w:r>
      <w:r w:rsidR="005E1F1D" w:rsidRPr="003E1A8E">
        <w:rPr>
          <w:rFonts w:ascii="Times New Roman" w:hAnsi="Times New Roman"/>
          <w:sz w:val="24"/>
          <w:szCs w:val="24"/>
        </w:rPr>
        <w:t>и</w:t>
      </w:r>
      <w:r w:rsidRPr="003E1A8E">
        <w:rPr>
          <w:rFonts w:ascii="Times New Roman" w:hAnsi="Times New Roman"/>
          <w:sz w:val="24"/>
          <w:szCs w:val="24"/>
        </w:rPr>
        <w:t>,</w:t>
      </w:r>
      <w:r w:rsidR="005E1F1D" w:rsidRPr="003E1A8E">
        <w:rPr>
          <w:rFonts w:ascii="Times New Roman" w:hAnsi="Times New Roman"/>
          <w:sz w:val="24"/>
          <w:szCs w:val="24"/>
        </w:rPr>
        <w:t xml:space="preserve"> </w:t>
      </w:r>
      <w:r w:rsidRPr="003E1A8E">
        <w:rPr>
          <w:rFonts w:ascii="Times New Roman" w:hAnsi="Times New Roman"/>
          <w:sz w:val="24"/>
          <w:szCs w:val="24"/>
        </w:rPr>
        <w:t xml:space="preserve">мозаика, </w:t>
      </w:r>
      <w:proofErr w:type="spellStart"/>
      <w:r w:rsidRPr="003E1A8E">
        <w:rPr>
          <w:rFonts w:ascii="Times New Roman" w:hAnsi="Times New Roman"/>
          <w:sz w:val="24"/>
          <w:szCs w:val="24"/>
        </w:rPr>
        <w:t>пазлы</w:t>
      </w:r>
      <w:proofErr w:type="spellEnd"/>
      <w:r w:rsidRPr="003E1A8E">
        <w:rPr>
          <w:rFonts w:ascii="Times New Roman" w:hAnsi="Times New Roman"/>
          <w:sz w:val="24"/>
          <w:szCs w:val="24"/>
        </w:rPr>
        <w:t>, лото, наборы кубиков.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3.Литературно- художественный центр: 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детские книги;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оборудование для театрализации (одежда для ряженья).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4. Уголок природы и экспериментирования: растения, оборудование для ухода за комнатными растениями, образцы природного материала.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5.Физкультурно-оздоровительный центр: мячи, дорожки здоровья.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6. Уголок искусства: оборудование для рисования и лепки.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Игровая зона включает: мебель для кукол, посуду, мелкие игрушки, куклы и фигурки животных.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Средняя группа.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Учебная зона: пять столов, дидактический материал стулья.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Литературный уголок: детские книги.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1. Уголок конструирования включает разнообразный строительный материал, игрушки для обыгрывания построек.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2. Уголок дидактического материала: пирамиды, матрёшки ,мозаика, </w:t>
      </w:r>
      <w:proofErr w:type="spellStart"/>
      <w:r w:rsidRPr="003E1A8E">
        <w:rPr>
          <w:rFonts w:ascii="Times New Roman" w:hAnsi="Times New Roman"/>
          <w:sz w:val="24"/>
          <w:szCs w:val="24"/>
        </w:rPr>
        <w:t>пазлы</w:t>
      </w:r>
      <w:proofErr w:type="spellEnd"/>
      <w:r w:rsidRPr="003E1A8E">
        <w:rPr>
          <w:rFonts w:ascii="Times New Roman" w:hAnsi="Times New Roman"/>
          <w:sz w:val="24"/>
          <w:szCs w:val="24"/>
        </w:rPr>
        <w:t>, лото, наборы кубиков.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3.Литературно- художественный центр: 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детские книги;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оборудование для театрализации ( одежда для ряженья).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4. Уголок природы и экспериментирования: растения, оборудование для ухода за комнатными растениями, образцы природного материала, календарь погоды.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5.Физкультурно-оздоровительный центр: мяч, дорожки здоровья, обручи, кегли, скакалки.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6. Уголок искусства, оборудование для рисования и лепки, трафареты, лекало,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Игровая зона включает: мебель для кукол, посуду, мелкие игрушки, куклы и фигурки животных, </w:t>
      </w:r>
      <w:r w:rsidR="00272B41" w:rsidRPr="008C46C3">
        <w:rPr>
          <w:rFonts w:ascii="Times New Roman" w:hAnsi="Times New Roman"/>
          <w:sz w:val="24"/>
          <w:szCs w:val="24"/>
        </w:rPr>
        <w:t>уголок</w:t>
      </w:r>
      <w:r w:rsidRPr="008C46C3">
        <w:rPr>
          <w:rFonts w:ascii="Times New Roman" w:hAnsi="Times New Roman"/>
          <w:sz w:val="24"/>
          <w:szCs w:val="24"/>
        </w:rPr>
        <w:t xml:space="preserve"> кукольный,</w:t>
      </w:r>
      <w:r w:rsidRPr="003E1A8E">
        <w:rPr>
          <w:rFonts w:ascii="Times New Roman" w:hAnsi="Times New Roman"/>
          <w:sz w:val="24"/>
          <w:szCs w:val="24"/>
        </w:rPr>
        <w:t xml:space="preserve"> «Парикмахерская», «Больница», 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«Магазин», настольные игры.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Старшая группа.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lastRenderedPageBreak/>
        <w:t>Учебная зона:   столы, стулья, учебная доска, дидактический материал: демонстрационный и раздаточный.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Литературно – художественный центр: детские книги, сюжетно – ролевые игры: «Семья», « Ателье», «Почта», «Шофёры» «Строители».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1.Уголок конструирования и искусства, включает  материалы по ручному труду,  мелкий конструктор, игры на развитие мелкой моторики, наборы геометрических фигур.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2.Уголок грамматики: пособия по обучению грамоте, демонстрационные схемы, изображение букв, наборы букв на магнитах.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3.Литературно- художественный центр: 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детские книги;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оборудование для театрализации (одежда для ряженья).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4. Уголок природы и экспериментирования: растения, оборудование для ухода за комнатными растениями, образцы природного материала, календарь погоды.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5.Физкультурно-оздоровительный центр: мячи, дорожки здоровья, обручи, кегли, скакалки.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6. Уголок бытового труда и самообслуживания: уголок дежурств по занятиям , по столовой, в уголке природы; передники, косынки, колпаки.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Характеристика макросреды.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Участок детского сада предназначен для прогулок и активного отдыха детей.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1 младшая группа: песочница, качели</w:t>
      </w:r>
      <w:r w:rsidR="00272B41" w:rsidRPr="003E1A8E">
        <w:rPr>
          <w:rFonts w:ascii="Times New Roman" w:hAnsi="Times New Roman"/>
          <w:sz w:val="24"/>
          <w:szCs w:val="24"/>
        </w:rPr>
        <w:t xml:space="preserve">, лесенка для лазания, </w:t>
      </w:r>
      <w:r w:rsidRPr="003E1A8E">
        <w:rPr>
          <w:rFonts w:ascii="Times New Roman" w:hAnsi="Times New Roman"/>
          <w:sz w:val="24"/>
          <w:szCs w:val="24"/>
        </w:rPr>
        <w:t xml:space="preserve">  клумба, летняя беседка.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2 младшая группа: песочница, качели</w:t>
      </w:r>
      <w:r w:rsidR="00272B41" w:rsidRPr="003E1A8E">
        <w:rPr>
          <w:rFonts w:ascii="Times New Roman" w:hAnsi="Times New Roman"/>
          <w:sz w:val="24"/>
          <w:szCs w:val="24"/>
        </w:rPr>
        <w:t xml:space="preserve">, лесенка для лазания, </w:t>
      </w:r>
      <w:r w:rsidRPr="003E1A8E">
        <w:rPr>
          <w:rFonts w:ascii="Times New Roman" w:hAnsi="Times New Roman"/>
          <w:sz w:val="24"/>
          <w:szCs w:val="24"/>
        </w:rPr>
        <w:t xml:space="preserve">  клумба, летняя б</w:t>
      </w:r>
      <w:r w:rsidR="00272B41" w:rsidRPr="003E1A8E">
        <w:rPr>
          <w:rFonts w:ascii="Times New Roman" w:hAnsi="Times New Roman"/>
          <w:sz w:val="24"/>
          <w:szCs w:val="24"/>
        </w:rPr>
        <w:t>еседка.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С</w:t>
      </w:r>
      <w:r w:rsidR="00272B41" w:rsidRPr="003E1A8E">
        <w:rPr>
          <w:rFonts w:ascii="Times New Roman" w:hAnsi="Times New Roman"/>
          <w:sz w:val="24"/>
          <w:szCs w:val="24"/>
        </w:rPr>
        <w:t>редняя группа:</w:t>
      </w:r>
      <w:r w:rsidRPr="003E1A8E">
        <w:rPr>
          <w:rFonts w:ascii="Times New Roman" w:hAnsi="Times New Roman"/>
          <w:sz w:val="24"/>
          <w:szCs w:val="24"/>
        </w:rPr>
        <w:t xml:space="preserve"> песочница, качели</w:t>
      </w:r>
      <w:r w:rsidR="00272B41" w:rsidRPr="003E1A8E">
        <w:rPr>
          <w:rFonts w:ascii="Times New Roman" w:hAnsi="Times New Roman"/>
          <w:sz w:val="24"/>
          <w:szCs w:val="24"/>
        </w:rPr>
        <w:t xml:space="preserve">, </w:t>
      </w:r>
      <w:r w:rsidRPr="003E1A8E">
        <w:rPr>
          <w:rFonts w:ascii="Times New Roman" w:hAnsi="Times New Roman"/>
          <w:sz w:val="24"/>
          <w:szCs w:val="24"/>
        </w:rPr>
        <w:t xml:space="preserve">  клумба, летняя беседка, бум,   спортивная полоса препятствий, постройки для игр.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Старшая – подготовительная: песочница,  качели,   клумба, летняя беседка, бум,   спортивная полоса препятствий, постройки для игр, турники, сетка для игры с мячом, площадка для спортивных игр.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К ближайшему окружению детского сада относятся: 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Школа, на базе которой проводятся мероприятия для воспитанников 6-7 лет, с целью подготовки детей к обучению и обеспечения преемственности в  развитие исследовательской деятельности дошкольников и младших школьников.</w:t>
      </w:r>
    </w:p>
    <w:p w:rsidR="00D77D40" w:rsidRPr="003E1A8E" w:rsidRDefault="00D77D40" w:rsidP="003E1A8E">
      <w:pPr>
        <w:spacing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Учреждение социальной сферы (магазины, библиотека, почта, дом культуры) возможности которых используются для расширения жизненного опыта дошкольника, развития навыков коммуникаций и социального проектирования.</w:t>
      </w:r>
    </w:p>
    <w:p w:rsidR="00D77D40" w:rsidRPr="008C46C3" w:rsidRDefault="00D77D40" w:rsidP="008C46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C46C3">
        <w:rPr>
          <w:rFonts w:ascii="Times New Roman" w:hAnsi="Times New Roman"/>
          <w:b/>
          <w:sz w:val="24"/>
          <w:szCs w:val="24"/>
        </w:rPr>
        <w:t xml:space="preserve">3. </w:t>
      </w:r>
      <w:r w:rsidRPr="008C46C3">
        <w:rPr>
          <w:rFonts w:ascii="Times New Roman" w:hAnsi="Times New Roman"/>
          <w:b/>
          <w:sz w:val="24"/>
          <w:szCs w:val="24"/>
          <w:u w:val="single"/>
        </w:rPr>
        <w:t>СОДЕРЖАТЕЛЬНЫЙ РАЗДЕЛ</w:t>
      </w:r>
    </w:p>
    <w:p w:rsidR="00D77D40" w:rsidRPr="008C46C3" w:rsidRDefault="00D77D40" w:rsidP="008C46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C46C3">
        <w:rPr>
          <w:rFonts w:ascii="Times New Roman" w:hAnsi="Times New Roman"/>
          <w:b/>
          <w:sz w:val="24"/>
          <w:szCs w:val="24"/>
          <w:u w:val="single"/>
        </w:rPr>
        <w:lastRenderedPageBreak/>
        <w:t>3.1 Описание образовательной деятельности в соответствии с направлениями развития ребенка по образовательным областям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eastAsia="Batang" w:hAnsi="Times New Roman"/>
          <w:sz w:val="24"/>
          <w:szCs w:val="24"/>
          <w:lang w:eastAsia="ko-KR"/>
        </w:rPr>
      </w:pPr>
      <w:r w:rsidRPr="003E1A8E">
        <w:rPr>
          <w:rFonts w:ascii="Times New Roman" w:eastAsia="Batang" w:hAnsi="Times New Roman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eastAsia="Batang" w:hAnsi="Times New Roman"/>
          <w:sz w:val="24"/>
          <w:szCs w:val="24"/>
          <w:lang w:eastAsia="ko-KR"/>
        </w:rPr>
      </w:pPr>
      <w:r w:rsidRPr="003E1A8E">
        <w:rPr>
          <w:rFonts w:ascii="Times New Roman" w:eastAsia="Batang" w:hAnsi="Times New Roman"/>
          <w:sz w:val="24"/>
          <w:szCs w:val="24"/>
          <w:lang w:eastAsia="ko-KR"/>
        </w:rPr>
        <w:t>● социально-коммуникативное развитие;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eastAsia="Batang" w:hAnsi="Times New Roman"/>
          <w:sz w:val="24"/>
          <w:szCs w:val="24"/>
          <w:lang w:eastAsia="ko-KR"/>
        </w:rPr>
      </w:pPr>
      <w:r w:rsidRPr="003E1A8E">
        <w:rPr>
          <w:rFonts w:ascii="Times New Roman" w:eastAsia="Batang" w:hAnsi="Times New Roman"/>
          <w:sz w:val="24"/>
          <w:szCs w:val="24"/>
          <w:lang w:eastAsia="ko-KR"/>
        </w:rPr>
        <w:t>● познавательное развитие;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eastAsia="Batang" w:hAnsi="Times New Roman"/>
          <w:sz w:val="24"/>
          <w:szCs w:val="24"/>
          <w:lang w:eastAsia="ko-KR"/>
        </w:rPr>
      </w:pPr>
      <w:r w:rsidRPr="003E1A8E">
        <w:rPr>
          <w:rFonts w:ascii="Times New Roman" w:eastAsia="Batang" w:hAnsi="Times New Roman"/>
          <w:sz w:val="24"/>
          <w:szCs w:val="24"/>
          <w:lang w:eastAsia="ko-KR"/>
        </w:rPr>
        <w:t>● речевое развитие;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eastAsia="Batang" w:hAnsi="Times New Roman"/>
          <w:sz w:val="24"/>
          <w:szCs w:val="24"/>
          <w:lang w:eastAsia="ko-KR"/>
        </w:rPr>
      </w:pPr>
      <w:r w:rsidRPr="003E1A8E">
        <w:rPr>
          <w:rFonts w:ascii="Times New Roman" w:eastAsia="Batang" w:hAnsi="Times New Roman"/>
          <w:sz w:val="24"/>
          <w:szCs w:val="24"/>
          <w:lang w:eastAsia="ko-KR"/>
        </w:rPr>
        <w:t>● художественно- эстетическое развитие;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eastAsia="Batang" w:hAnsi="Times New Roman"/>
          <w:sz w:val="24"/>
          <w:szCs w:val="24"/>
          <w:lang w:eastAsia="ko-KR"/>
        </w:rPr>
      </w:pPr>
      <w:r w:rsidRPr="003E1A8E">
        <w:rPr>
          <w:rFonts w:ascii="Times New Roman" w:eastAsia="Batang" w:hAnsi="Times New Roman"/>
          <w:sz w:val="24"/>
          <w:szCs w:val="24"/>
          <w:lang w:eastAsia="ko-KR"/>
        </w:rPr>
        <w:t xml:space="preserve">● физическое развитие.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eastAsia="Batang" w:hAnsi="Times New Roman"/>
          <w:sz w:val="24"/>
          <w:szCs w:val="24"/>
          <w:lang w:eastAsia="ko-KR"/>
        </w:rPr>
      </w:pP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eastAsia="Batang" w:hAnsi="Times New Roman"/>
          <w:sz w:val="24"/>
          <w:szCs w:val="24"/>
          <w:lang w:eastAsia="ko-KR"/>
        </w:rPr>
      </w:pPr>
      <w:r w:rsidRPr="003E1A8E">
        <w:rPr>
          <w:rFonts w:ascii="Times New Roman" w:eastAsia="Batang" w:hAnsi="Times New Roman"/>
          <w:sz w:val="24"/>
          <w:szCs w:val="24"/>
          <w:lang w:eastAsia="ko-KR"/>
        </w:rPr>
        <w:t>Социально-коммуникативное развитие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E1A8E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3E1A8E">
        <w:rPr>
          <w:rFonts w:ascii="Times New Roman" w:hAnsi="Times New Roman"/>
          <w:i/>
          <w:sz w:val="24"/>
          <w:szCs w:val="24"/>
        </w:rPr>
        <w:t>Содержание образовательной работы с детьми направлено на присвоение норм и ценностей, принятых в обществе, включая моральные и нравственные ценности: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- воспитывать уважение и интерес к различным культурам, обращать внимание на отличие и сходство их ценностей;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 уважать права и достоинства других людей, родителей, пожилых, инвалидов;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формировать представление о добре и зле, способствовать гуманистической направленности поведения;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 знакомить детей с поступками людей, защищающих и отстаивающих ценности жизни, семьи, отношений товарищества, любви и верности, созидания и труда;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вызывать чувство сострадания  к тем, кто попал в сложную жизненную ситуацию, нуждается в помощи, испытывает боль, тревогу, страх, огорчение, обиду, терпит нужду и лишения;</w:t>
      </w:r>
    </w:p>
    <w:p w:rsidR="00D77D40" w:rsidRPr="003E1A8E" w:rsidRDefault="00D77D40" w:rsidP="003E1A8E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- расширять представления о своем родном крае, столице своей Родины, ее  символикой;</w:t>
      </w:r>
    </w:p>
    <w:p w:rsidR="00D77D40" w:rsidRPr="003E1A8E" w:rsidRDefault="00D77D40" w:rsidP="003E1A8E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 -  формировать позицию гражданина своей страны;</w:t>
      </w:r>
    </w:p>
    <w:p w:rsidR="00D77D40" w:rsidRPr="003E1A8E" w:rsidRDefault="00D77D40" w:rsidP="003E1A8E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  - создавать условия для принятия конструктивного разрешения конфликтных ситуаций; </w:t>
      </w:r>
    </w:p>
    <w:p w:rsidR="00D77D40" w:rsidRPr="003E1A8E" w:rsidRDefault="00D77D40" w:rsidP="003E1A8E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- 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</w:r>
    </w:p>
    <w:p w:rsidR="00D77D40" w:rsidRPr="003E1A8E" w:rsidRDefault="00D77D40" w:rsidP="003E1A8E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- совершенствовать свои  эмоционально-положительные проявления в сюжетно-ролевых играх;</w:t>
      </w:r>
    </w:p>
    <w:p w:rsidR="00D77D40" w:rsidRPr="003E1A8E" w:rsidRDefault="00D77D40" w:rsidP="003E1A8E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lastRenderedPageBreak/>
        <w:t>- закреплять умение действовать по правилам игры, соблюдая ролевые взаимодействия и взаимоотношения;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- поощрять участие 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деятельностью. 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E1A8E">
        <w:rPr>
          <w:rFonts w:ascii="Times New Roman" w:hAnsi="Times New Roman"/>
          <w:i/>
          <w:sz w:val="24"/>
          <w:szCs w:val="24"/>
        </w:rPr>
        <w:t xml:space="preserve">Развитие общения и взаимодействия  ребенка с  взрослыми и сверстниками: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обеспечивать взаимодействие с детьми, способствующее их эмоциональному благополучию;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создавать условия для общения со  старшими и младшими детьми и людьми пожилого возраста;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 - содействовать становлению социально-ценностных взаимоотношений, доброжелательных и равноправных отношений между сверстниками;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 обеспечивать одинаковое отношение ко всем участникам совместной игры, общения;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- удовлетворять потребности каждого ребенка во внешних проявлениях, симпатии к нему лично;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знакомить с нормативными способами разрешения конфликтов;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- формировать представления о положительных и отрицательных действиях детей и взрослых и отношения к ним.</w:t>
      </w:r>
    </w:p>
    <w:p w:rsidR="00D77D40" w:rsidRPr="003E1A8E" w:rsidRDefault="00D77D40" w:rsidP="003E1A8E">
      <w:pPr>
        <w:spacing w:after="0" w:line="360" w:lineRule="auto"/>
        <w:ind w:firstLine="709"/>
        <w:rPr>
          <w:rStyle w:val="s4"/>
          <w:rFonts w:ascii="Times New Roman" w:hAnsi="Times New Roman"/>
          <w:i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A8E">
        <w:rPr>
          <w:rStyle w:val="s4"/>
          <w:rFonts w:ascii="Times New Roman" w:hAnsi="Times New Roman"/>
          <w:i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3E1A8E">
        <w:rPr>
          <w:rStyle w:val="s4"/>
          <w:rFonts w:ascii="Times New Roman" w:hAnsi="Times New Roman"/>
          <w:i/>
          <w:sz w:val="24"/>
          <w:szCs w:val="24"/>
        </w:rPr>
        <w:t>саморегуляции</w:t>
      </w:r>
      <w:proofErr w:type="spellEnd"/>
      <w:r w:rsidRPr="003E1A8E">
        <w:rPr>
          <w:rStyle w:val="s4"/>
          <w:rFonts w:ascii="Times New Roman" w:hAnsi="Times New Roman"/>
          <w:i/>
          <w:sz w:val="24"/>
          <w:szCs w:val="24"/>
        </w:rPr>
        <w:t xml:space="preserve"> собственных действий:</w:t>
      </w:r>
    </w:p>
    <w:p w:rsidR="00D77D40" w:rsidRPr="003E1A8E" w:rsidRDefault="00D77D40" w:rsidP="003E1A8E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- совершенствовать самостоятельность в организации досуговой деятельности;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формировать умение выбора правильного решения,  обосновывая свои действия (свой выбор) путем установления причинно-следственной зависимости между событиями и природными явлениями.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3E1A8E">
        <w:rPr>
          <w:rFonts w:ascii="Times New Roman" w:eastAsia="Batang" w:hAnsi="Times New Roman"/>
          <w:i/>
          <w:sz w:val="24"/>
          <w:szCs w:val="24"/>
          <w:lang w:eastAsia="ko-KR"/>
        </w:rPr>
        <w:t>Формирование основ безопасности в быту, социуме,  природе.</w:t>
      </w:r>
    </w:p>
    <w:p w:rsidR="00D77D40" w:rsidRPr="003E1A8E" w:rsidRDefault="00D77D40" w:rsidP="003E1A8E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- прививать знания основ безопасности;</w:t>
      </w:r>
    </w:p>
    <w:p w:rsidR="00D77D40" w:rsidRPr="003E1A8E" w:rsidRDefault="00D77D40" w:rsidP="003E1A8E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D77D40" w:rsidRPr="003E1A8E" w:rsidRDefault="00D77D40" w:rsidP="003E1A8E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-  объяснять важность хорошего освещения для сохранения зрения;</w:t>
      </w:r>
    </w:p>
    <w:p w:rsidR="00D77D40" w:rsidRPr="003E1A8E" w:rsidRDefault="00D77D40" w:rsidP="003E1A8E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- приучать к соблюдению осторожности при встрече с незнакомыми животными;</w:t>
      </w:r>
    </w:p>
    <w:p w:rsidR="00D77D40" w:rsidRPr="003E1A8E" w:rsidRDefault="00D77D40" w:rsidP="003E1A8E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 -предупреждать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D77D40" w:rsidRPr="003E1A8E" w:rsidRDefault="00D77D40" w:rsidP="003E1A8E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- обогащать представления детей об опасных для человека и окружающего мира природы ситуациях и знакомить со способами поведения в них;</w:t>
      </w:r>
    </w:p>
    <w:p w:rsidR="00D77D40" w:rsidRPr="003E1A8E" w:rsidRDefault="00D77D40" w:rsidP="003E1A8E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- добиваться выполнения правил дорожного движения.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Познавательное развитие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E1A8E">
        <w:rPr>
          <w:rFonts w:ascii="Times New Roman" w:hAnsi="Times New Roman"/>
          <w:i/>
          <w:sz w:val="24"/>
          <w:szCs w:val="24"/>
        </w:rPr>
        <w:t xml:space="preserve">Развитие любознательности и познавательной мотивации: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- развивать умение детей наблюдать и  анализировать  различные явления и события, сопоставлять их, обобщать.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E1A8E">
        <w:rPr>
          <w:rFonts w:ascii="Times New Roman" w:hAnsi="Times New Roman"/>
          <w:i/>
          <w:sz w:val="24"/>
          <w:szCs w:val="24"/>
        </w:rPr>
        <w:t xml:space="preserve">Формирование познавательных действий, становление сознания: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E1A8E">
        <w:rPr>
          <w:rFonts w:ascii="Times New Roman" w:hAnsi="Times New Roman"/>
          <w:i/>
          <w:sz w:val="24"/>
          <w:szCs w:val="24"/>
        </w:rPr>
        <w:t xml:space="preserve">Развитие воображения и творческой активности: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создавать условия способствующие, выявлению и поддержанию избирательных интересов, проявлению самостоятельной познавательной активности детей;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- формировать познавательные отношения к источникам информации и начать приобщать к ним;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-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E1A8E">
        <w:rPr>
          <w:rFonts w:ascii="Times New Roman" w:hAnsi="Times New Roman"/>
          <w:i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формировать позитивное отношение к миру на основе эмоционально-чувственного опыта;</w:t>
      </w:r>
    </w:p>
    <w:p w:rsidR="00D77D40" w:rsidRPr="003E1A8E" w:rsidRDefault="00D77D40" w:rsidP="003E1A8E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</w:rPr>
        <w:t xml:space="preserve"> - </w:t>
      </w:r>
      <w:r w:rsidRPr="003E1A8E">
        <w:rPr>
          <w:rFonts w:ascii="Times New Roman" w:hAnsi="Times New Roman"/>
          <w:spacing w:val="-1"/>
          <w:sz w:val="24"/>
          <w:szCs w:val="24"/>
          <w:lang w:eastAsia="ru-RU"/>
        </w:rPr>
        <w:t>совершенствовать общие и частные представления о предметах ближнего и дальнего окружения и их свойствах:</w:t>
      </w:r>
      <w:r w:rsidRPr="003E1A8E">
        <w:rPr>
          <w:rFonts w:ascii="Times New Roman" w:hAnsi="Times New Roman"/>
          <w:sz w:val="24"/>
          <w:szCs w:val="24"/>
        </w:rPr>
        <w:t xml:space="preserve"> форме, цвете, размере, материале, звучании, ритме, темпе, количестве, числе, части и целом, пространстве и времени, движении и покое;</w:t>
      </w:r>
    </w:p>
    <w:p w:rsidR="00D77D40" w:rsidRPr="003E1A8E" w:rsidRDefault="00D77D40" w:rsidP="003E1A8E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E1A8E">
        <w:rPr>
          <w:rFonts w:ascii="Times New Roman" w:hAnsi="Times New Roman"/>
          <w:spacing w:val="-1"/>
          <w:sz w:val="24"/>
          <w:szCs w:val="24"/>
          <w:lang w:eastAsia="ru-RU"/>
        </w:rPr>
        <w:t>- актуализировать</w:t>
      </w:r>
      <w:r w:rsidRPr="003E1A8E">
        <w:rPr>
          <w:rFonts w:ascii="Times New Roman" w:hAnsi="Times New Roman"/>
          <w:sz w:val="24"/>
          <w:szCs w:val="24"/>
          <w:lang w:eastAsia="ru-RU"/>
        </w:rPr>
        <w:t xml:space="preserve"> представления о сенсорных эталонах, р</w:t>
      </w:r>
      <w:r w:rsidRPr="003E1A8E">
        <w:rPr>
          <w:rFonts w:ascii="Times New Roman" w:hAnsi="Times New Roman"/>
          <w:spacing w:val="-1"/>
          <w:sz w:val="24"/>
          <w:szCs w:val="24"/>
          <w:lang w:eastAsia="ru-RU"/>
        </w:rPr>
        <w:t>азвивать способность предвидеть (прогнозировать) изменения свойств предметов под воздействием различных факторов и причинно-следственных связей;</w:t>
      </w:r>
    </w:p>
    <w:p w:rsidR="00D77D40" w:rsidRPr="003E1A8E" w:rsidRDefault="00D77D40" w:rsidP="003E1A8E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- способствовать осознанию количественных отношений между последовательными числами в пределах первого десятка,   определению состава любого числа первого десятка из двух меньших чисел; совершенствованию счетных  и формированию вычислительных навыков, познакомить с арифметическими действиями сложения и вычитания;   </w:t>
      </w:r>
    </w:p>
    <w:p w:rsidR="00D77D40" w:rsidRPr="003E1A8E" w:rsidRDefault="00D77D40" w:rsidP="003E1A8E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E1A8E">
        <w:rPr>
          <w:rFonts w:ascii="Times New Roman" w:hAnsi="Times New Roman"/>
          <w:spacing w:val="-1"/>
          <w:sz w:val="24"/>
          <w:szCs w:val="24"/>
          <w:lang w:eastAsia="ru-RU"/>
        </w:rPr>
        <w:t>- развивать потребность в использовании  различных способов обследования в познании окружающего;</w:t>
      </w:r>
    </w:p>
    <w:p w:rsidR="00D77D40" w:rsidRPr="003E1A8E" w:rsidRDefault="00D77D40" w:rsidP="003E1A8E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E1A8E">
        <w:rPr>
          <w:rFonts w:ascii="Times New Roman" w:hAnsi="Times New Roman"/>
          <w:spacing w:val="-1"/>
          <w:sz w:val="24"/>
          <w:szCs w:val="24"/>
          <w:lang w:eastAsia="ru-RU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людей;</w:t>
      </w:r>
    </w:p>
    <w:p w:rsidR="00D77D40" w:rsidRPr="003E1A8E" w:rsidRDefault="00D77D40" w:rsidP="003E1A8E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E1A8E">
        <w:rPr>
          <w:rFonts w:ascii="Times New Roman" w:hAnsi="Times New Roman"/>
          <w:spacing w:val="-1"/>
          <w:sz w:val="24"/>
          <w:szCs w:val="24"/>
          <w:lang w:eastAsia="ru-RU"/>
        </w:rPr>
        <w:t>- содействовать формированию способности самопознанию на основе широкого использования художественной деятельности;</w:t>
      </w:r>
    </w:p>
    <w:p w:rsidR="00D77D40" w:rsidRPr="003E1A8E" w:rsidRDefault="00D77D40" w:rsidP="003E1A8E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E1A8E">
        <w:rPr>
          <w:rFonts w:ascii="Times New Roman" w:hAnsi="Times New Roman"/>
          <w:spacing w:val="-1"/>
          <w:sz w:val="24"/>
          <w:szCs w:val="24"/>
          <w:lang w:eastAsia="ru-RU"/>
        </w:rPr>
        <w:t xml:space="preserve"> - развивать представления детей о себе в будущем, используя фантазирование;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pacing w:val="-1"/>
          <w:sz w:val="24"/>
          <w:szCs w:val="24"/>
          <w:lang w:eastAsia="ru-RU"/>
        </w:rPr>
        <w:t>- развивать способность  определять основание для классификации,  классифицировать предметы  по заданному основанию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E1A8E">
        <w:rPr>
          <w:rFonts w:ascii="Times New Roman" w:hAnsi="Times New Roman"/>
          <w:i/>
          <w:sz w:val="24"/>
          <w:szCs w:val="24"/>
        </w:rPr>
        <w:t>Планета Земля в общем доме людей, об особенностях её природы, многообразии стран и народов мира: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- формировать представление  о взаимоотношениях природы и человека, доступное детям постижение системы «Человек - природная среда»;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способствовать развитию  ответственного бережного  отношения к природе;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-развивать чувство ответственности за свои поступки по отношению к  представителям живой природы.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Речевое развитие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E1A8E">
        <w:rPr>
          <w:rFonts w:ascii="Times New Roman" w:hAnsi="Times New Roman"/>
          <w:i/>
          <w:sz w:val="24"/>
          <w:szCs w:val="24"/>
        </w:rPr>
        <w:lastRenderedPageBreak/>
        <w:t xml:space="preserve"> Владение речью как средством общения: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-побуждать  детей употреблять  в речи слова и словосочетания в соответствии  с условиями и задачами общения, речевой  и социальной ситуацией, связывать их по смыслу;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-  вводить в речь детей новые слова и понятия, используя информацию из прочитанных произведений художественной литературы.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E1A8E">
        <w:rPr>
          <w:rFonts w:ascii="Times New Roman" w:hAnsi="Times New Roman"/>
          <w:i/>
          <w:sz w:val="24"/>
          <w:szCs w:val="24"/>
        </w:rPr>
        <w:t xml:space="preserve">Обогащение активного словаря: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</w:rPr>
        <w:t>- расширять, уточнять и активизировать словарь в процессе</w:t>
      </w:r>
      <w:r w:rsidRPr="003E1A8E">
        <w:rPr>
          <w:rFonts w:ascii="Times New Roman" w:hAnsi="Times New Roman"/>
          <w:sz w:val="24"/>
          <w:szCs w:val="24"/>
          <w:lang w:eastAsia="ru-RU"/>
        </w:rPr>
        <w:t xml:space="preserve"> чтения произведений  художественной литературы,  показывая детям красоту, образность, богатство русского языка;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 - обогащать словарь детей на основе ознакомления с предметами и явлениями окружающей действительности;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побуждать использовать  в своей речи,  обобщающие и родовые  понятия;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- расширять и активизировать словарь через синонимы и антонимы (существительные, глаголы, прилагательные);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активизировать словарь прилагательных и глаголов через синонимы и антонимы;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объяснять и использовать переносное значение слов и  побуждать использовать в своей речи для более точного и образного выражения мысли;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знакомить с многозначными словами и словами-омонимами и с фразеологическими оборотами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i/>
          <w:sz w:val="24"/>
          <w:szCs w:val="24"/>
        </w:rPr>
        <w:t>Развитие связной, грамматически правильной диалогической и монологической речи:</w:t>
      </w:r>
      <w:r w:rsidRPr="003E1A8E">
        <w:rPr>
          <w:rFonts w:ascii="Times New Roman" w:hAnsi="Times New Roman"/>
          <w:sz w:val="24"/>
          <w:szCs w:val="24"/>
        </w:rPr>
        <w:t xml:space="preserve">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побуждать  детей употреблять  в  речи имена существительные во множественном числе, образовывать форму родительного падежа множественного числа существительных;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-упражнять в употреблении притяжательного местоимения «мой»  и в правильном употреблении предлогов, выражающих пространственные отношения (на, в, за, из, с, под, к, над, между, перед и др.);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-  упражнять в словообразовании  при помощи суффиксов (- </w:t>
      </w:r>
      <w:proofErr w:type="spellStart"/>
      <w:r w:rsidRPr="003E1A8E">
        <w:rPr>
          <w:rFonts w:ascii="Times New Roman" w:hAnsi="Times New Roman"/>
          <w:sz w:val="24"/>
          <w:szCs w:val="24"/>
        </w:rPr>
        <w:t>ищ</w:t>
      </w:r>
      <w:proofErr w:type="spellEnd"/>
      <w:r w:rsidRPr="003E1A8E">
        <w:rPr>
          <w:rFonts w:ascii="Times New Roman" w:hAnsi="Times New Roman"/>
          <w:sz w:val="24"/>
          <w:szCs w:val="24"/>
        </w:rPr>
        <w:t>, -</w:t>
      </w:r>
      <w:proofErr w:type="spellStart"/>
      <w:r w:rsidRPr="003E1A8E">
        <w:rPr>
          <w:rFonts w:ascii="Times New Roman" w:hAnsi="Times New Roman"/>
          <w:sz w:val="24"/>
          <w:szCs w:val="24"/>
        </w:rPr>
        <w:t>иц</w:t>
      </w:r>
      <w:proofErr w:type="spellEnd"/>
      <w:r w:rsidRPr="003E1A8E">
        <w:rPr>
          <w:rFonts w:ascii="Times New Roman" w:hAnsi="Times New Roman"/>
          <w:sz w:val="24"/>
          <w:szCs w:val="24"/>
        </w:rPr>
        <w:t>,-</w:t>
      </w:r>
      <w:proofErr w:type="spellStart"/>
      <w:r w:rsidRPr="003E1A8E">
        <w:rPr>
          <w:rFonts w:ascii="Times New Roman" w:hAnsi="Times New Roman"/>
          <w:sz w:val="24"/>
          <w:szCs w:val="24"/>
        </w:rPr>
        <w:t>ец</w:t>
      </w:r>
      <w:proofErr w:type="spellEnd"/>
      <w:r w:rsidRPr="003E1A8E">
        <w:rPr>
          <w:rFonts w:ascii="Times New Roman" w:hAnsi="Times New Roman"/>
          <w:sz w:val="24"/>
          <w:szCs w:val="24"/>
        </w:rPr>
        <w:t xml:space="preserve">-) и приставок;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- поощрять стремление детей составлять из слов словосочетания и предложения;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- обучать составлению и распространению простых предложений за счет однородных членов: подлежащих, определений, сказуемых;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способствовать появлению в речи детей предложений сложных конструкций;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lastRenderedPageBreak/>
        <w:t>- начать знакомить с видами простых предложений по цели высказывания (повествовательные, вопросительные, побудительные).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E1A8E">
        <w:rPr>
          <w:rFonts w:ascii="Times New Roman" w:hAnsi="Times New Roman"/>
          <w:i/>
          <w:sz w:val="24"/>
          <w:szCs w:val="24"/>
        </w:rPr>
        <w:t>Развитие связной диалогической и монологической речи: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вырабатывать у детей активную диалогическую позицию в общении со сверстниками;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- приобщать детей к элементарным правилам ведения диалога (умение слушать и понимать собеседника; задавать вопросы и  строить ответ;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способствовать освоению  ребенком речевого этикета (приветствие, обращение, просьба, извинение, утешение, благодарность, прощание и пр.);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- побуждать детей к описанию различными средствами отдельных объектов  и  построению связных монологических высказываний повествовательного и описательного типов;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упражнять детей в восстановлении последовательности в знакомых сказках, вычленять (определять) и словесно обозначать главную тему  и структуру повествования: зачин, средняя часть, концовка.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i/>
          <w:sz w:val="24"/>
          <w:szCs w:val="24"/>
        </w:rPr>
        <w:t xml:space="preserve">Развитие звуковой и интонационной культуры речи, фонематического слуха: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развивать речевое дыхание и  речевое внимания;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-  формировать правильное звукопроизношение;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побуждать проводить анализ  артикуляции звуков по пяти позициям (губы-зубы-язык-голосовые связки-воздушная струя);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познакомить с  понятием «гласные – согласные звуки», «твердые-мягкие согласные звуки».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- развивать речевой  слух (фонематического и фонетического восприятия);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- познакомить со слоговой структурой слова;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-учить определять количество слогов в словах;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развивать просодическую сторону речи (силу, высоту, темп, тембр и громкость речи, силу голоса);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- упражнять в качественном произношении слов и помогать преодолевать ошибки при формировании правильного </w:t>
      </w:r>
      <w:proofErr w:type="spellStart"/>
      <w:r w:rsidRPr="003E1A8E">
        <w:rPr>
          <w:rFonts w:ascii="Times New Roman" w:hAnsi="Times New Roman"/>
          <w:sz w:val="24"/>
          <w:szCs w:val="24"/>
        </w:rPr>
        <w:t>словопроизношения</w:t>
      </w:r>
      <w:proofErr w:type="spellEnd"/>
      <w:r w:rsidRPr="003E1A8E">
        <w:rPr>
          <w:rFonts w:ascii="Times New Roman" w:hAnsi="Times New Roman"/>
          <w:sz w:val="24"/>
          <w:szCs w:val="24"/>
        </w:rPr>
        <w:t xml:space="preserve"> в правильном постановке ударения при произнесении слов.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</w:t>
      </w:r>
      <w:r w:rsidRPr="003E1A8E">
        <w:rPr>
          <w:rFonts w:ascii="Times New Roman" w:hAnsi="Times New Roman"/>
          <w:i/>
          <w:sz w:val="24"/>
          <w:szCs w:val="24"/>
        </w:rPr>
        <w:t>Формирование звуковой аналитико-синтетической активности как предпосылки обучения грамоте: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упражнять в подборе слов с заданным звуком в разных позициях (начало, середина, конец слова);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lastRenderedPageBreak/>
        <w:t xml:space="preserve">- упражнять в умении анализировать слоговую структуру слова (определять количество и последовательность слогов в словах);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- упражнять в умении проводить </w:t>
      </w:r>
      <w:proofErr w:type="spellStart"/>
      <w:r w:rsidRPr="003E1A8E">
        <w:rPr>
          <w:rFonts w:ascii="Times New Roman" w:hAnsi="Times New Roman"/>
          <w:sz w:val="24"/>
          <w:szCs w:val="24"/>
        </w:rPr>
        <w:t>слого</w:t>
      </w:r>
      <w:proofErr w:type="spellEnd"/>
      <w:r w:rsidRPr="003E1A8E">
        <w:rPr>
          <w:rFonts w:ascii="Times New Roman" w:hAnsi="Times New Roman"/>
          <w:sz w:val="24"/>
          <w:szCs w:val="24"/>
        </w:rPr>
        <w:t>-звуковой анализ слов. Упражнять в умении определять последовательность звуков в словах;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познакомить с ударением;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- упражнять в умении производить анализ и синтез предложений по словам.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Художественно-эстетическое развитие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i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и  мира природы: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</w:rPr>
        <w:t xml:space="preserve">- содействовать накоплению детьми опыта восприятия высокохудожественных произведений искусства; 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воспитывать у детей уважение к искусству как ценному общественно признанному делу;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i/>
          <w:sz w:val="24"/>
          <w:szCs w:val="24"/>
        </w:rPr>
        <w:t xml:space="preserve">- </w:t>
      </w:r>
      <w:r w:rsidRPr="003E1A8E">
        <w:rPr>
          <w:rFonts w:ascii="Times New Roman" w:hAnsi="Times New Roman"/>
          <w:sz w:val="24"/>
          <w:szCs w:val="24"/>
        </w:rPr>
        <w:t>добиваться взаимосвязи эмоционального, интеллектуального компонента восприятия  детьми произведений искусства, опираясь как  на их чувственное восприятие, так и на мышление.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E1A8E">
        <w:rPr>
          <w:rFonts w:ascii="Times New Roman" w:hAnsi="Times New Roman"/>
          <w:i/>
          <w:sz w:val="24"/>
          <w:szCs w:val="24"/>
        </w:rPr>
        <w:t>Становление эстетического отношения к окружающему миру: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 - вызывать интерес к произведениям искусства, предметному миру  и природе;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-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- вырабатывать потребность в постоянном общении с произведениями искусства;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i/>
          <w:sz w:val="24"/>
          <w:szCs w:val="24"/>
        </w:rPr>
        <w:t>-</w:t>
      </w:r>
      <w:r w:rsidRPr="003E1A8E">
        <w:rPr>
          <w:rFonts w:ascii="Times New Roman" w:hAnsi="Times New Roman"/>
          <w:sz w:val="24"/>
          <w:szCs w:val="24"/>
          <w:lang w:eastAsia="ru-RU"/>
        </w:rPr>
        <w:t xml:space="preserve"> развивать представление о разнообразии цветов и оттенков, звуков, красоты, пластики движений,  выразительности слова;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- развивать воображение, образное мышление, эстетический вкус при восприятии произведений искусства и природы.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E1A8E">
        <w:rPr>
          <w:rFonts w:ascii="Times New Roman" w:hAnsi="Times New Roman"/>
          <w:i/>
          <w:sz w:val="24"/>
          <w:szCs w:val="24"/>
        </w:rPr>
        <w:t xml:space="preserve">Формирование элементарных представлений о видах искусства: </w:t>
      </w:r>
    </w:p>
    <w:p w:rsidR="00D77D40" w:rsidRPr="003E1A8E" w:rsidRDefault="00D77D40" w:rsidP="003E1A8E">
      <w:pPr>
        <w:spacing w:after="0" w:line="360" w:lineRule="auto"/>
        <w:ind w:firstLine="709"/>
        <w:rPr>
          <w:rStyle w:val="af4"/>
          <w:rFonts w:ascii="Times New Roman" w:hAnsi="Times New Roman"/>
          <w:b w:val="0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- формировать элементарные представления о  видах искусства: </w:t>
      </w:r>
      <w:r w:rsidRPr="003E1A8E">
        <w:rPr>
          <w:rStyle w:val="af4"/>
          <w:rFonts w:ascii="Times New Roman" w:hAnsi="Times New Roman"/>
          <w:b w:val="0"/>
          <w:sz w:val="24"/>
          <w:szCs w:val="24"/>
        </w:rPr>
        <w:t>архитектуре,</w:t>
      </w:r>
      <w:r w:rsidRPr="003E1A8E">
        <w:rPr>
          <w:rFonts w:ascii="Times New Roman" w:hAnsi="Times New Roman"/>
          <w:sz w:val="24"/>
          <w:szCs w:val="24"/>
        </w:rPr>
        <w:t xml:space="preserve"> </w:t>
      </w:r>
      <w:r w:rsidRPr="003E1A8E">
        <w:rPr>
          <w:rStyle w:val="af4"/>
          <w:rFonts w:ascii="Times New Roman" w:hAnsi="Times New Roman"/>
          <w:b w:val="0"/>
          <w:sz w:val="24"/>
          <w:szCs w:val="24"/>
        </w:rPr>
        <w:t>изобразительном искусстве</w:t>
      </w:r>
      <w:r w:rsidRPr="003E1A8E">
        <w:rPr>
          <w:rFonts w:ascii="Times New Roman" w:hAnsi="Times New Roman"/>
          <w:sz w:val="24"/>
          <w:szCs w:val="24"/>
        </w:rPr>
        <w:t xml:space="preserve"> (</w:t>
      </w:r>
      <w:r w:rsidRPr="003E1A8E">
        <w:rPr>
          <w:rStyle w:val="af4"/>
          <w:rFonts w:ascii="Times New Roman" w:hAnsi="Times New Roman"/>
          <w:b w:val="0"/>
          <w:sz w:val="24"/>
          <w:szCs w:val="24"/>
        </w:rPr>
        <w:t>графика</w:t>
      </w:r>
      <w:r w:rsidRPr="003E1A8E">
        <w:rPr>
          <w:rFonts w:ascii="Times New Roman" w:hAnsi="Times New Roman"/>
          <w:sz w:val="24"/>
          <w:szCs w:val="24"/>
        </w:rPr>
        <w:t xml:space="preserve"> </w:t>
      </w:r>
      <w:r w:rsidRPr="003E1A8E">
        <w:rPr>
          <w:rStyle w:val="af4"/>
          <w:rFonts w:ascii="Times New Roman" w:hAnsi="Times New Roman"/>
          <w:b w:val="0"/>
          <w:sz w:val="24"/>
          <w:szCs w:val="24"/>
        </w:rPr>
        <w:t>живопись</w:t>
      </w:r>
      <w:r w:rsidRPr="003E1A8E">
        <w:rPr>
          <w:rFonts w:ascii="Times New Roman" w:hAnsi="Times New Roman"/>
          <w:sz w:val="24"/>
          <w:szCs w:val="24"/>
        </w:rPr>
        <w:t xml:space="preserve"> </w:t>
      </w:r>
      <w:r w:rsidRPr="003E1A8E">
        <w:rPr>
          <w:rStyle w:val="af4"/>
          <w:rFonts w:ascii="Times New Roman" w:hAnsi="Times New Roman"/>
          <w:b w:val="0"/>
          <w:sz w:val="24"/>
          <w:szCs w:val="24"/>
        </w:rPr>
        <w:t xml:space="preserve">скульптура), декоративно-прикладном искусстве, </w:t>
      </w:r>
      <w:r w:rsidRPr="003E1A8E">
        <w:rPr>
          <w:rFonts w:ascii="Times New Roman" w:hAnsi="Times New Roman"/>
          <w:sz w:val="24"/>
          <w:szCs w:val="24"/>
        </w:rPr>
        <w:t xml:space="preserve"> литературе (</w:t>
      </w:r>
      <w:r w:rsidRPr="003E1A8E">
        <w:rPr>
          <w:rStyle w:val="af5"/>
          <w:rFonts w:ascii="Times New Roman" w:hAnsi="Times New Roman"/>
          <w:i w:val="0"/>
          <w:sz w:val="24"/>
          <w:szCs w:val="24"/>
        </w:rPr>
        <w:t>лирика,</w:t>
      </w:r>
      <w:r w:rsidRPr="003E1A8E">
        <w:rPr>
          <w:rFonts w:ascii="Times New Roman" w:hAnsi="Times New Roman"/>
          <w:i/>
          <w:sz w:val="24"/>
          <w:szCs w:val="24"/>
        </w:rPr>
        <w:t xml:space="preserve"> </w:t>
      </w:r>
      <w:r w:rsidRPr="003E1A8E">
        <w:rPr>
          <w:rStyle w:val="af5"/>
          <w:rFonts w:ascii="Times New Roman" w:hAnsi="Times New Roman"/>
          <w:i w:val="0"/>
          <w:sz w:val="24"/>
          <w:szCs w:val="24"/>
        </w:rPr>
        <w:t xml:space="preserve">рассказ),  фольклоре (сказки, </w:t>
      </w:r>
      <w:proofErr w:type="spellStart"/>
      <w:r w:rsidRPr="003E1A8E">
        <w:rPr>
          <w:rFonts w:ascii="Times New Roman" w:hAnsi="Times New Roman"/>
          <w:sz w:val="24"/>
          <w:szCs w:val="24"/>
        </w:rPr>
        <w:t>потешки</w:t>
      </w:r>
      <w:proofErr w:type="spellEnd"/>
      <w:r w:rsidRPr="003E1A8E">
        <w:rPr>
          <w:rFonts w:ascii="Times New Roman" w:hAnsi="Times New Roman"/>
          <w:sz w:val="24"/>
          <w:szCs w:val="24"/>
        </w:rPr>
        <w:t xml:space="preserve"> и др.),</w:t>
      </w:r>
      <w:r w:rsidRPr="003E1A8E">
        <w:rPr>
          <w:rStyle w:val="af5"/>
          <w:rFonts w:ascii="Times New Roman" w:hAnsi="Times New Roman"/>
          <w:sz w:val="24"/>
          <w:szCs w:val="24"/>
        </w:rPr>
        <w:t xml:space="preserve"> </w:t>
      </w:r>
      <w:r w:rsidRPr="003E1A8E">
        <w:rPr>
          <w:rStyle w:val="af5"/>
          <w:rFonts w:ascii="Times New Roman" w:hAnsi="Times New Roman"/>
          <w:i w:val="0"/>
          <w:sz w:val="24"/>
          <w:szCs w:val="24"/>
        </w:rPr>
        <w:t>музыкальном искусстве (</w:t>
      </w:r>
      <w:r w:rsidRPr="003E1A8E">
        <w:rPr>
          <w:rFonts w:ascii="Times New Roman" w:hAnsi="Times New Roman"/>
          <w:sz w:val="24"/>
          <w:szCs w:val="24"/>
        </w:rPr>
        <w:t xml:space="preserve">песня,  танец, марш) </w:t>
      </w:r>
      <w:r w:rsidRPr="003E1A8E">
        <w:rPr>
          <w:rStyle w:val="af4"/>
          <w:rFonts w:ascii="Times New Roman" w:hAnsi="Times New Roman"/>
          <w:b w:val="0"/>
          <w:sz w:val="24"/>
          <w:szCs w:val="24"/>
        </w:rPr>
        <w:t xml:space="preserve">театральном, </w:t>
      </w:r>
      <w:r w:rsidRPr="003E1A8E">
        <w:rPr>
          <w:rFonts w:ascii="Times New Roman" w:hAnsi="Times New Roman"/>
          <w:sz w:val="24"/>
          <w:szCs w:val="24"/>
        </w:rPr>
        <w:t xml:space="preserve"> </w:t>
      </w:r>
      <w:r w:rsidRPr="003E1A8E">
        <w:rPr>
          <w:rStyle w:val="af4"/>
          <w:rFonts w:ascii="Times New Roman" w:hAnsi="Times New Roman"/>
          <w:b w:val="0"/>
          <w:sz w:val="24"/>
          <w:szCs w:val="24"/>
        </w:rPr>
        <w:t>фото - и  киноискусстве, дизайне;</w:t>
      </w:r>
    </w:p>
    <w:p w:rsidR="00D77D40" w:rsidRPr="003E1A8E" w:rsidRDefault="00D77D40" w:rsidP="003E1A8E">
      <w:pPr>
        <w:spacing w:after="0" w:line="360" w:lineRule="auto"/>
        <w:ind w:firstLine="709"/>
        <w:rPr>
          <w:rStyle w:val="af4"/>
          <w:rFonts w:ascii="Times New Roman" w:hAnsi="Times New Roman"/>
          <w:b w:val="0"/>
          <w:sz w:val="24"/>
          <w:szCs w:val="24"/>
        </w:rPr>
      </w:pPr>
      <w:r w:rsidRPr="003E1A8E">
        <w:rPr>
          <w:rStyle w:val="af4"/>
          <w:rFonts w:ascii="Times New Roman" w:hAnsi="Times New Roman"/>
          <w:b w:val="0"/>
          <w:sz w:val="24"/>
          <w:szCs w:val="24"/>
        </w:rPr>
        <w:t>- 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</w:rPr>
        <w:lastRenderedPageBreak/>
        <w:t xml:space="preserve">- развивать способность наслаждаться многообразием форм, красок, звуков, красотой движений, </w:t>
      </w:r>
      <w:r w:rsidRPr="003E1A8E">
        <w:rPr>
          <w:rFonts w:ascii="Times New Roman" w:hAnsi="Times New Roman"/>
          <w:sz w:val="24"/>
          <w:szCs w:val="24"/>
          <w:lang w:eastAsia="ru-RU"/>
        </w:rPr>
        <w:t xml:space="preserve"> образностью и  богатством русского языка.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E1A8E">
        <w:rPr>
          <w:rFonts w:ascii="Times New Roman" w:hAnsi="Times New Roman"/>
          <w:i/>
          <w:sz w:val="24"/>
          <w:szCs w:val="24"/>
        </w:rPr>
        <w:t>Стимулирование сопереживания персонажам художественных произведений: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содействовать накоплению опыта восприятия произведений искусства и эмоциональной отзывчивости на них;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развитие основ художественного вкуса;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- помогать детям с помощью произведений искусства почувствовать восхищение  силой человеческого духа, героизмом, отношением к родителям, природе и др.; 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побуждать высказывать свои предпочтения и давать эстетическую оценку произведениям искусства.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i/>
          <w:sz w:val="24"/>
          <w:szCs w:val="24"/>
        </w:rPr>
        <w:t xml:space="preserve"> Реализация самостоятельной творческой деятельности детей (изобразительной, конструктивно-модельной, музыкальной,  и др.):</w:t>
      </w:r>
      <w:r w:rsidRPr="003E1A8E">
        <w:rPr>
          <w:rFonts w:ascii="Times New Roman" w:hAnsi="Times New Roman"/>
          <w:sz w:val="24"/>
          <w:szCs w:val="24"/>
        </w:rPr>
        <w:t xml:space="preserve">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</w:r>
    </w:p>
    <w:p w:rsidR="00D77D40" w:rsidRPr="003E1A8E" w:rsidRDefault="00D77D40" w:rsidP="003E1A8E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- поддерживать стремление детей к творчеству;</w:t>
      </w:r>
    </w:p>
    <w:p w:rsidR="00D77D40" w:rsidRPr="003E1A8E" w:rsidRDefault="00D77D40" w:rsidP="003E1A8E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- содействовать  формированию у детей практических навыков в художественно-эстетичных видах деятельности; 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- обогащать и расширять  художественный опыт детей, поддерживать и направлять эмоционально-эстетическую трактовку образов;</w:t>
      </w:r>
    </w:p>
    <w:p w:rsidR="00D77D40" w:rsidRPr="003E1A8E" w:rsidRDefault="00D77D40" w:rsidP="003E1A8E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- развивать способность к импровизациям в различных видах искусства; </w:t>
      </w:r>
    </w:p>
    <w:p w:rsidR="00D77D40" w:rsidRPr="003E1A8E" w:rsidRDefault="00D77D40" w:rsidP="003E1A8E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- учить добиваться выразительной передачи образа через форму, строение, пропорции, детали, звуки, движения, жесты, мимику и др..</w:t>
      </w:r>
    </w:p>
    <w:p w:rsidR="00D77D40" w:rsidRPr="003E1A8E" w:rsidRDefault="00D77D40" w:rsidP="003E1A8E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Физическое развитие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i/>
          <w:sz w:val="24"/>
          <w:szCs w:val="24"/>
        </w:rPr>
        <w:t>Приобретение опыта в следующих видах поведения детей: двигательном, в том числе,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организму:</w:t>
      </w:r>
      <w:r w:rsidRPr="003E1A8E">
        <w:rPr>
          <w:rFonts w:ascii="Times New Roman" w:hAnsi="Times New Roman"/>
          <w:sz w:val="24"/>
          <w:szCs w:val="24"/>
        </w:rPr>
        <w:t xml:space="preserve">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удовлетворять потребность детей в движении;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повышать устойчивость организма к воздействию различных неблагоприятных факторов;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lastRenderedPageBreak/>
        <w:t>- целенаправленно развивать физические качества (скоростные, скоростно- силовые, силу, гибкость, ловкость и выносливость);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формировать у детей потребность в регулярных занятиях физической культуры.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E1A8E">
        <w:rPr>
          <w:rFonts w:ascii="Times New Roman" w:hAnsi="Times New Roman"/>
          <w:i/>
          <w:sz w:val="24"/>
          <w:szCs w:val="24"/>
        </w:rPr>
        <w:t xml:space="preserve">Выполнение основных движений (ходьба, бег, мягкие прыжки, повороты в обе стороны),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 -  развивать основные движения во время игровой активности детей.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Самостоятельные построения и перестроения: в шахматном порядке; расчет на «первый-второй»; перестроение из одной шеренги в две; из построения парами в колонну по одному («цепочкой»).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E1A8E">
        <w:rPr>
          <w:rFonts w:ascii="Times New Roman" w:hAnsi="Times New Roman"/>
          <w:i/>
          <w:sz w:val="24"/>
          <w:szCs w:val="24"/>
        </w:rPr>
        <w:t xml:space="preserve">Формирование начальных представлений о некоторых  видах спорта, овладение подвижными играми с правилами; становление целенаправленности и </w:t>
      </w:r>
      <w:proofErr w:type="spellStart"/>
      <w:r w:rsidRPr="003E1A8E">
        <w:rPr>
          <w:rFonts w:ascii="Times New Roman" w:hAnsi="Times New Roman"/>
          <w:i/>
          <w:sz w:val="24"/>
          <w:szCs w:val="24"/>
        </w:rPr>
        <w:t>саморегуляции</w:t>
      </w:r>
      <w:proofErr w:type="spellEnd"/>
      <w:r w:rsidRPr="003E1A8E">
        <w:rPr>
          <w:rFonts w:ascii="Times New Roman" w:hAnsi="Times New Roman"/>
          <w:i/>
          <w:sz w:val="24"/>
          <w:szCs w:val="24"/>
        </w:rPr>
        <w:t xml:space="preserve"> в двигательной сфере;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развивать у детей умение самостоятельно организовывать подвижные игры и выполнять упражнения.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E1A8E">
        <w:rPr>
          <w:rFonts w:ascii="Times New Roman" w:hAnsi="Times New Roman"/>
          <w:i/>
          <w:sz w:val="24"/>
          <w:szCs w:val="24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- содействовать формированию у детей привычки   к здоровому образу жизни;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- рассказывать детям о достижениях взрослых и детей в вопросах, связанных с формированием их здоровья, занятиями спорта.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3.1.1 Интеграция образовательных областей и видов детской </w:t>
      </w:r>
    </w:p>
    <w:p w:rsidR="00D77D40" w:rsidRPr="003E1A8E" w:rsidRDefault="00D77D40" w:rsidP="003E1A8E">
      <w:pPr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 xml:space="preserve">деятельности в режимных моментах 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  <w:r w:rsidRPr="003E1A8E">
        <w:rPr>
          <w:rFonts w:ascii="Times New Roman" w:hAnsi="Times New Roman"/>
          <w:i/>
          <w:sz w:val="24"/>
          <w:szCs w:val="24"/>
          <w:u w:val="single"/>
        </w:rPr>
        <w:t>Образовательная область «Физическое развитие»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Проведение прогулок в соответствии с режимом дня.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Одежда детей для прогулки по сезону.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Разъяснение детям значения прогулок на свежем воздухе для здоровья человека; проведение со старшими дошкольниками бесед с целью расширения представлений о роли солнечного света, воздуха в жизни человека и их влиянии на здоровье.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lastRenderedPageBreak/>
        <w:tab/>
        <w:t>Создание условий для овладения детьми основными видами движений: ходьбы, бега, лазания, прыжков, бросания и ловли (мяча), метания (снежков, предметов), построения и перестроений.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Организация разнообразной двигательной деятельности: подвижные и спортивные игры, соревнования-эстафеты, спортивные праздники и досуги, спортивные упражнения (скольжение, ходьба на лыжах, катание с горки, на санках, самокате, велосипеде, игры с обручами и скакалками, игры в «классики»), оздоровительные пробежки со старшими детьми; использование тренирующей игровой дорожки.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  <w:r w:rsidRPr="003E1A8E">
        <w:rPr>
          <w:rFonts w:ascii="Times New Roman" w:hAnsi="Times New Roman"/>
          <w:i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Проведение разнообразных творческих игр: сюжетно-ролевых и игр с правилами: подвижных, речевых; игровых упражнений.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В разнообразной совместной деятельности приобщение детей к элементарным общепринятым нормам и правилам взаимоотношения со сверстниками и взрослыми, формирования у них навыков культуры общения и адекватного ситуации поведения (беседы о поведении и общении, о дружбе; пример взрослого; обсуждение поступков детей; практические ситуации; просьбы, напоминание).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 xml:space="preserve">Формирование у детей гендерной принадлежности, осуществление </w:t>
      </w:r>
      <w:proofErr w:type="spellStart"/>
      <w:r w:rsidRPr="003E1A8E">
        <w:rPr>
          <w:rFonts w:ascii="Times New Roman" w:hAnsi="Times New Roman"/>
          <w:sz w:val="24"/>
          <w:szCs w:val="24"/>
        </w:rPr>
        <w:t>полоролевого</w:t>
      </w:r>
      <w:proofErr w:type="spellEnd"/>
      <w:r w:rsidRPr="003E1A8E">
        <w:rPr>
          <w:rFonts w:ascii="Times New Roman" w:hAnsi="Times New Roman"/>
          <w:sz w:val="24"/>
          <w:szCs w:val="24"/>
        </w:rPr>
        <w:t xml:space="preserve"> воспитания.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Выполнение детьми различных поручений и просьб социального характера (пожалеть, помочь, утешить, поделиться игрушкой).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Формирование у детей навыков безопасного поведения на участке группы и территории детского сада: проведение бесед о безопасном поведении (не выходить с участка, не толкаться, осторожно обращаться с предметами, не бегать и др.; правильно вести себя в природе), напоминания, показ воспитателя.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Формирование предпосылок экологического сознания и безопасности в природе: проведение бесед о бережном отношении к природе (не ломать ветки, не рвать цветы, не губить насекомых и т.п.), о безопасности при контактах с объектами природы (не лизать лед, не есть снег, не обсыпаться песком, не наколоться веткой, не трогать бездомных кошек и собак и т.п.), о необходимости ношения головных уборах в летний период (во избежание получения солнечного удара).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Игры и упражнения по правилам дорожного движения на площадке безопасности.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 xml:space="preserve">Организация коллективного и индивидуального труда детей: уборка веточек, листьев; расчистка дорожек, скамеек, столов от первого снега (в холодное время года), полив и уход за </w:t>
      </w:r>
      <w:r w:rsidRPr="003E1A8E">
        <w:rPr>
          <w:rFonts w:ascii="Times New Roman" w:hAnsi="Times New Roman"/>
          <w:sz w:val="24"/>
          <w:szCs w:val="24"/>
        </w:rPr>
        <w:lastRenderedPageBreak/>
        <w:t>цветами и огородными культурами (в теплое время года), помощь в уборке выносного материала.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Формирование у детей представления о труде взрослых (воспитатель, дворник, охранник, шофер; погрузка мусора погрузчиком в самосвал у соседнего дома): проведение наблюдений, бесед, образовательных проблемных и практических ситуаций.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  <w:r w:rsidRPr="003E1A8E">
        <w:rPr>
          <w:rFonts w:ascii="Times New Roman" w:hAnsi="Times New Roman"/>
          <w:i/>
          <w:sz w:val="24"/>
          <w:szCs w:val="24"/>
          <w:u w:val="single"/>
        </w:rPr>
        <w:t>Образовательная область «Познавательное развитие»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Осуществление сенсорного развития детей: расширение, уточнение, закрепление и обобщение представления о цвете, форме, величине, размере различных предметов и объектов.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Развитие у детей анализаторов и мелкой моторики: проведение игр и упражнений на различение запахов, определение звуков, тактильное восприятие, игры с пальчиками, рисование на песке и снеге, лепка из снега, игры с песком и т.д.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Организация с детьми разнообразной познавательно-исследовательской деятельности: выявление свойств песка, камней, снега, льда; особенностей разных материалов (металла, дерева, стекла) и тканей одежды.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Организация продуктивной (конструктивной) деятельности из песка, природного и бросового материалов; конкурс построек из песка.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Формирование у детей элементарных математических представлений: проведение игр и игровых упражнений с математическим содержанием, в которых организуется счет и определяется количество различных предметов, определяется величина и форма предметов; проведение упражнений и игр на развитие ориентировки в пространстве и времени; выполнение заданий на ориентировку по схеме.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Расширение кругозора детей и формирование целостной картины мира в области предметного и социального окружения (одежда, головные уборы, обувь, игрушки, спортивный инвентарь, ближайшее окружение детского сада, труд людей), ознакомление с природой (растительный и животный мир, природные явления, объекты неживой природы).</w:t>
      </w:r>
      <w:r w:rsidRPr="003E1A8E">
        <w:rPr>
          <w:rFonts w:ascii="Times New Roman" w:hAnsi="Times New Roman"/>
          <w:sz w:val="24"/>
          <w:szCs w:val="24"/>
        </w:rPr>
        <w:tab/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  <w:r w:rsidRPr="003E1A8E">
        <w:rPr>
          <w:rFonts w:ascii="Times New Roman" w:hAnsi="Times New Roman"/>
          <w:i/>
          <w:sz w:val="24"/>
          <w:szCs w:val="24"/>
          <w:u w:val="single"/>
        </w:rPr>
        <w:t>Образовательная область «Речевое развитие»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Организация свободного общения (подгруппового и индивидуального) по поводу наблюдаемых объектов, увиденного, услышанного; поощрение высказываний детьми различных предположений, формулирование простейших выводов, обсуждение каких-либо ситуаций.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Организация разновозрастного общения: общение с детьми, которые старше или младше по возрасту.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Развитие всех компонентов устной речи детей: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lastRenderedPageBreak/>
        <w:t>- обогащение и активизация бытового, природоведческого и обществоведческого словаря (названия одежды, обуви, головных уборов, игрушек, игрового оборудовании участка, природных явлений; названия различных действий, признаков и местоположения);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проведение упражнений и речевых игр на словообразование, согласование слов в предложении, построение простых и сложных предложений;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проведение работы по правильному произношению детьми звуков родного языка, отработка дикции, интонационной выразительности речи;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>- развитие и совершенствование связной речи детей (диалогической и монологической): дети отвечают на вопросы воспитателя, составляют различные рассказы, сочиняют истории.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Комментирование (педагогом, детьми) различных действий (надевание перчаток, постройка из песка, лепка снеговика и др.); побуждение ребенка к самостоятельному рассказыванию.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Способствование практическому овладению детьми нормами речи и формами речевого этикета.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  <w:r w:rsidRPr="003E1A8E">
        <w:rPr>
          <w:rFonts w:ascii="Times New Roman" w:hAnsi="Times New Roman"/>
          <w:i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 xml:space="preserve">Сопровождение художественным словом совместных наблюдений, коммуникативной, познавательно-исследовательской, игровой, продуктивной и трудовой деятельности воспитателей с детьми (песенки, </w:t>
      </w:r>
      <w:proofErr w:type="spellStart"/>
      <w:r w:rsidRPr="003E1A8E">
        <w:rPr>
          <w:rFonts w:ascii="Times New Roman" w:hAnsi="Times New Roman"/>
          <w:sz w:val="24"/>
          <w:szCs w:val="24"/>
        </w:rPr>
        <w:t>потешки</w:t>
      </w:r>
      <w:proofErr w:type="spellEnd"/>
      <w:r w:rsidRPr="003E1A8E">
        <w:rPr>
          <w:rFonts w:ascii="Times New Roman" w:hAnsi="Times New Roman"/>
          <w:sz w:val="24"/>
          <w:szCs w:val="24"/>
        </w:rPr>
        <w:t>, пословицы, поговорки, загадки, стихи о временах года, явлениях природы).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Приобщение детей в процессе чтения и рассказывания к словесному искусству, развитие у них художественного восприятия и эстетического вкуса.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Привлечение внимания детей к эстетической стороне окружающей действительности: привлекательность и красота деревьев; листопада, первого снежного покрова, снегопада, снежного наряда на елях, узора на варежках, украшения одежды и др.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Развитие изобразительной деятельности: дети рисуют на песке, асфальте, снеге, украшают природным и бросовым материалом постройки из песка, выкладывают узоры из листьев, участвуют в оформлении снежных скульптур.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Использование музыкальных инструментов (колокольчик, бубен) в игровой деятельности с детьми.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Песенные импровизации детей во время прогулок, повторение песен, разучиваемых на музыкальных занятиях, отстукивание ритма палочками; проведение концертов-импровизаций.</w:t>
      </w:r>
    </w:p>
    <w:p w:rsidR="00D77D40" w:rsidRPr="003E1A8E" w:rsidRDefault="00D77D40" w:rsidP="003E1A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z w:val="24"/>
          <w:szCs w:val="24"/>
        </w:rPr>
        <w:tab/>
        <w:t>В теплое время года использование музыки для музыкально-ритмической деятельности детей, сопровождения подвижных игр, соревнований.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E1A8E">
        <w:rPr>
          <w:rFonts w:ascii="Times New Roman" w:hAnsi="Times New Roman"/>
          <w:sz w:val="24"/>
          <w:szCs w:val="24"/>
          <w:u w:val="single"/>
          <w:lang w:eastAsia="ru-RU"/>
        </w:rPr>
        <w:t xml:space="preserve">3.2 Описание вариативных форм, способов, методов и средств реализации программы с учётом возрастных и индивидуальных особенностей воспитанников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  <w:sectPr w:rsidR="00D77D40" w:rsidRPr="003E1A8E" w:rsidSect="00B10DD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77D40" w:rsidRPr="003E1A8E" w:rsidRDefault="00D77D40" w:rsidP="003E1A8E">
      <w:pPr>
        <w:tabs>
          <w:tab w:val="left" w:pos="720"/>
          <w:tab w:val="left" w:pos="81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Творческая инициатива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5376"/>
        <w:gridCol w:w="3838"/>
      </w:tblGrid>
      <w:tr w:rsidR="00D77D40" w:rsidRPr="003E1A8E" w:rsidTr="007434C4">
        <w:tc>
          <w:tcPr>
            <w:tcW w:w="5211" w:type="dxa"/>
          </w:tcPr>
          <w:p w:rsidR="00D77D40" w:rsidRPr="003E1A8E" w:rsidRDefault="00D77D40" w:rsidP="003E1A8E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5376" w:type="dxa"/>
          </w:tcPr>
          <w:p w:rsidR="00D77D40" w:rsidRPr="003E1A8E" w:rsidRDefault="00D77D40" w:rsidP="003E1A8E">
            <w:pPr>
              <w:shd w:val="clear" w:color="auto" w:fill="FFFFFF"/>
              <w:spacing w:after="0" w:line="240" w:lineRule="auto"/>
              <w:ind w:left="1299" w:hanging="5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3838" w:type="dxa"/>
          </w:tcPr>
          <w:p w:rsidR="00D77D40" w:rsidRPr="003E1A8E" w:rsidRDefault="00D77D40" w:rsidP="003E1A8E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3 уровень</w:t>
            </w:r>
          </w:p>
        </w:tc>
      </w:tr>
      <w:tr w:rsidR="00D77D40" w:rsidRPr="003E1A8E" w:rsidTr="007434C4">
        <w:tc>
          <w:tcPr>
            <w:tcW w:w="5211" w:type="dxa"/>
          </w:tcPr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Активно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понравившееся условное игровое  действие 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(цепочку действий) с незначительными вариациями.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Ключевые признаки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наличной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предметно –игровой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обстановки активно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развертывает несколько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связанных по смысл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игровых действий (роль 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действии);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вариативно использует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предметы-заместители в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условном игровом значении.</w:t>
            </w:r>
          </w:p>
        </w:tc>
        <w:tc>
          <w:tcPr>
            <w:tcW w:w="5376" w:type="dxa"/>
          </w:tcPr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Имеет первоначальный замысел («Хочу играть в больницу», «Я – шофер» и т.п.); активно ищет или видоизменяет имеющуюся игровую обстановку; принимает и обозначает в речи игровые роли; развертывает отдельные сюжетные эпизоды (в рамках привычных последовательностей событий), активно  используя не только условные действия, но и ролевую речь, </w:t>
            </w:r>
            <w:r w:rsidRPr="003E1A8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разнообразя ролевые </w:t>
            </w: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диалоги от раза к разу; в процессе игры может переходить от одного отдельного сюжетного эпизода к другому (от одной роли к другой), не заботясь об их связности. 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Ключевые признаки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Имеет первоначальный замысел, легко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меняющийся в процессе игры; принимает разнообразные роли; 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при развертывании отдельных сюжетных эпизодов подкрепляет условные действия ролевой речью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(вариативные диалоги с игрушками или сверстниками).</w:t>
            </w:r>
          </w:p>
        </w:tc>
        <w:tc>
          <w:tcPr>
            <w:tcW w:w="3838" w:type="dxa"/>
          </w:tcPr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    Имеет разнообразные </w:t>
            </w: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замыслы; активно создает предметную обстановку «под замысел»; комбини</w:t>
            </w: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рует (связывает) в процессе игры разные сюжетные эпизоды в новое целое, выстраивая оригинальный сюжет; может при этом осознанно использовать смену ролей; замысел также имеет тенденцию воплощаться преимущественно в речи (словесное придумывание историй), или в предметном макете воображаемого «мир» (с мелкими игрушками-персонажами), может фиксироваться в продукте (сюжетные композиции в рисовании, лепке, конструировании).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Ключевые признаки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Комбинирует разнообразные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сюжетные эпизоды в новую связную последовательность;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 развернутое словесное комментирование игры через события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 пространство (что  и где происходит с персонажами); 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 воплощает игровой замысел в продукте ( словесном -история, предметном -макет, сюжетный рисунок).</w:t>
            </w:r>
          </w:p>
        </w:tc>
      </w:tr>
    </w:tbl>
    <w:p w:rsidR="00D77D40" w:rsidRPr="003E1A8E" w:rsidRDefault="00D77D40" w:rsidP="003E1A8E">
      <w:pPr>
        <w:tabs>
          <w:tab w:val="left" w:pos="720"/>
          <w:tab w:val="left" w:pos="81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tabs>
          <w:tab w:val="left" w:pos="720"/>
          <w:tab w:val="left" w:pos="81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tabs>
          <w:tab w:val="left" w:pos="720"/>
          <w:tab w:val="left" w:pos="81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tabs>
          <w:tab w:val="left" w:pos="720"/>
          <w:tab w:val="left" w:pos="81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tabs>
          <w:tab w:val="left" w:pos="720"/>
          <w:tab w:val="left" w:pos="81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tabs>
          <w:tab w:val="left" w:pos="720"/>
          <w:tab w:val="left" w:pos="81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tabs>
          <w:tab w:val="left" w:pos="720"/>
          <w:tab w:val="left" w:pos="81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tabs>
          <w:tab w:val="left" w:pos="720"/>
          <w:tab w:val="left" w:pos="81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tabs>
          <w:tab w:val="left" w:pos="720"/>
          <w:tab w:val="left" w:pos="81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tabs>
          <w:tab w:val="left" w:pos="720"/>
          <w:tab w:val="left" w:pos="81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tabs>
          <w:tab w:val="left" w:pos="720"/>
          <w:tab w:val="left" w:pos="81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tabs>
          <w:tab w:val="left" w:pos="720"/>
          <w:tab w:val="left" w:pos="81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E1F1D" w:rsidRPr="003E1A8E" w:rsidRDefault="005E1F1D" w:rsidP="003E1A8E">
      <w:pPr>
        <w:tabs>
          <w:tab w:val="left" w:pos="720"/>
          <w:tab w:val="left" w:pos="81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tabs>
          <w:tab w:val="left" w:pos="720"/>
          <w:tab w:val="left" w:pos="81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tabs>
          <w:tab w:val="left" w:pos="720"/>
          <w:tab w:val="left" w:pos="81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Приложение  2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Инициатива как целеполагание и волевое усилие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386"/>
        <w:gridCol w:w="4536"/>
      </w:tblGrid>
      <w:tr w:rsidR="00D77D40" w:rsidRPr="003E1A8E" w:rsidTr="007434C4">
        <w:tc>
          <w:tcPr>
            <w:tcW w:w="4928" w:type="dxa"/>
          </w:tcPr>
          <w:p w:rsidR="00D77D40" w:rsidRPr="003E1A8E" w:rsidRDefault="00D77D40" w:rsidP="003E1A8E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5386" w:type="dxa"/>
          </w:tcPr>
          <w:p w:rsidR="00D77D40" w:rsidRPr="003E1A8E" w:rsidRDefault="00D77D40" w:rsidP="003E1A8E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4536" w:type="dxa"/>
          </w:tcPr>
          <w:p w:rsidR="00D77D40" w:rsidRPr="003E1A8E" w:rsidRDefault="00D77D40" w:rsidP="003E1A8E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3 уровень</w:t>
            </w:r>
          </w:p>
        </w:tc>
      </w:tr>
      <w:tr w:rsidR="00D77D40" w:rsidRPr="003E1A8E" w:rsidTr="007434C4">
        <w:trPr>
          <w:trHeight w:val="20"/>
        </w:trPr>
        <w:tc>
          <w:tcPr>
            <w:tcW w:w="4928" w:type="dxa"/>
          </w:tcPr>
          <w:p w:rsidR="00D77D40" w:rsidRPr="003E1A8E" w:rsidRDefault="00D77D40" w:rsidP="003E1A8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Обнаруживает стремление включиться в </w:t>
            </w: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процесс деятельности (хочу лепить, рисовать, строить) без отчетливой цели, поглощен процессом (манипулирует материалом, изрисовывает много листов и т.п.); завершение процесса определяется исчерпанием материала или времени; на вопрос: что ты делаешь? - отвечает обозначением процесса (рисую, строю); называние продукта может появиться после окончания процесса. </w:t>
            </w:r>
          </w:p>
          <w:p w:rsidR="00D77D40" w:rsidRPr="003E1A8E" w:rsidRDefault="00D77D40" w:rsidP="003E1A8E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Ключевые признаки </w:t>
            </w:r>
          </w:p>
          <w:p w:rsidR="00D77D40" w:rsidRPr="003E1A8E" w:rsidRDefault="00D77D40" w:rsidP="003E1A8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Поглощен процессом; конкретная цель не фиксируется; бросает работу, как только появляются отвлекающие моменты, и не возвращается к ней.</w:t>
            </w:r>
          </w:p>
        </w:tc>
        <w:tc>
          <w:tcPr>
            <w:tcW w:w="5386" w:type="dxa"/>
          </w:tcPr>
          <w:p w:rsidR="00D77D40" w:rsidRPr="003E1A8E" w:rsidRDefault="00D77D40" w:rsidP="003E1A8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Обнаруживает конкретное намерение-цель </w:t>
            </w: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(«Хочу нарисовать домик... .построить домик..., слепить домик») - работает над ограниченным материалом, его трансформациями; результат фиксируется, но удовлетворяет любой (в процессе работы цель может изменяться, в зависимости от того, что получается).</w:t>
            </w:r>
          </w:p>
          <w:p w:rsidR="00D77D40" w:rsidRPr="003E1A8E" w:rsidRDefault="00D77D40" w:rsidP="003E1A8E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Ключевые признаки.</w:t>
            </w:r>
          </w:p>
          <w:p w:rsidR="00D77D40" w:rsidRPr="003E1A8E" w:rsidRDefault="00D77D40" w:rsidP="003E1A8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Формулирует конкретную цель («Нарисую домик»); в процессе работы может менять цель, но фиксирует конечный результат («Получилась машина»).</w:t>
            </w:r>
          </w:p>
        </w:tc>
        <w:tc>
          <w:tcPr>
            <w:tcW w:w="4536" w:type="dxa"/>
          </w:tcPr>
          <w:p w:rsidR="00D77D40" w:rsidRPr="003E1A8E" w:rsidRDefault="00D77D40" w:rsidP="003E1A8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Имеет конкретное намерение-цель; </w:t>
            </w: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работает над материалом в соответствии с целью; конечный результат фиксируется, демонстрируется (если удовлетворяет) или уничтожается (если не удовлетворяет); самостоятельно подбирает вещные или графические образцы для копирования «Хочу сделать такое же») - в разных материалах (лепка, рисование, конструирование).</w:t>
            </w:r>
          </w:p>
          <w:p w:rsidR="00D77D40" w:rsidRPr="003E1A8E" w:rsidRDefault="00D77D40" w:rsidP="003E1A8E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Ключевые признаки. </w:t>
            </w:r>
          </w:p>
          <w:p w:rsidR="00D77D40" w:rsidRPr="003E1A8E" w:rsidRDefault="00D77D40" w:rsidP="003E1A8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Обозначает конкретную цель, удерживает ее во время работы; фиксирует конечный результат, стремится достичь хорошего качества; возвращается к прерванной работе, доводит ее до конца.</w:t>
            </w:r>
          </w:p>
        </w:tc>
      </w:tr>
    </w:tbl>
    <w:p w:rsidR="00D77D40" w:rsidRPr="003E1A8E" w:rsidRDefault="00D77D40" w:rsidP="003E1A8E">
      <w:pPr>
        <w:tabs>
          <w:tab w:val="left" w:pos="720"/>
          <w:tab w:val="left" w:pos="81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tabs>
          <w:tab w:val="left" w:pos="720"/>
          <w:tab w:val="left" w:pos="81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 xml:space="preserve">Приложение 3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Коммуникативная инициатива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245"/>
        <w:gridCol w:w="4820"/>
      </w:tblGrid>
      <w:tr w:rsidR="00D77D40" w:rsidRPr="003E1A8E" w:rsidTr="007434C4">
        <w:tc>
          <w:tcPr>
            <w:tcW w:w="4644" w:type="dxa"/>
          </w:tcPr>
          <w:p w:rsidR="00D77D40" w:rsidRPr="003E1A8E" w:rsidRDefault="00D77D40" w:rsidP="003E1A8E">
            <w:pPr>
              <w:shd w:val="clear" w:color="auto" w:fill="FFFFFF"/>
              <w:tabs>
                <w:tab w:val="left" w:pos="2327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1 уровень</w:t>
            </w: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5" w:type="dxa"/>
          </w:tcPr>
          <w:p w:rsidR="00D77D40" w:rsidRPr="003E1A8E" w:rsidRDefault="00D77D40" w:rsidP="003E1A8E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4820" w:type="dxa"/>
          </w:tcPr>
          <w:p w:rsidR="00D77D40" w:rsidRPr="003E1A8E" w:rsidRDefault="00D77D40" w:rsidP="003E1A8E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3 уровень</w:t>
            </w:r>
          </w:p>
        </w:tc>
      </w:tr>
      <w:tr w:rsidR="00D77D40" w:rsidRPr="003E1A8E" w:rsidTr="007434C4">
        <w:tc>
          <w:tcPr>
            <w:tcW w:w="4644" w:type="dxa"/>
          </w:tcPr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Привлекает внимание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сверстника к своим действиям, комментирует их в речи, но не старается, чтобы сверстник понял; также выступает </w:t>
            </w: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как активный наблюдатель -пристраивается к уже действующему сверстнику, комментирует и подправляет наблюдаемые действия; старается быть (играть, делать) рядом со сверстниками; </w:t>
            </w:r>
            <w:proofErr w:type="spellStart"/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ситуативен</w:t>
            </w:r>
            <w:proofErr w:type="spellEnd"/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выборе, довольствуется обществом и вниманием любого.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Ключевые признаки.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Обращает внимание сверстника на интересующие самого ребенка действия («Смотри...»), комментирует их в речи, но не старается быть </w:t>
            </w:r>
            <w:proofErr w:type="spellStart"/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понятым;довольствуется</w:t>
            </w:r>
            <w:proofErr w:type="spellEnd"/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обществом любого.</w:t>
            </w:r>
          </w:p>
        </w:tc>
        <w:tc>
          <w:tcPr>
            <w:tcW w:w="5245" w:type="dxa"/>
          </w:tcPr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Намеренно привлекает определенного сверстника к совместной деятельности с опорой на предмет и одновременным кратким словесным пояснением замысла, цели («Давай </w:t>
            </w: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играть, делать...»); ведет парное взаимодействие в игре, используя речевое пошаговое предложение - побуждение партнера к конкретным действиям («Ты говори...», «Ты делай...»), поддерживает диалог в конкретной деятельности; может найти аналогичный или дополняющий игровой предмет, материал, роль, не вступая в конфликт со сверстником.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Ключевые признаки 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Инициирует парное взаимодействие со . сверстником через краткое речевое предложение-побуждение («Давай играть, делать...»); начинает проявлять избирательность в выборе партнера.</w:t>
            </w:r>
          </w:p>
        </w:tc>
        <w:tc>
          <w:tcPr>
            <w:tcW w:w="4820" w:type="dxa"/>
          </w:tcPr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     Инициирует и организует действия 2-3 сверстников, словесно развертывая исходные замыслы, цели, спланировав несколько начальных действий («Давайте </w:t>
            </w:r>
            <w:r w:rsidRPr="003E1A8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так играть... рисовать...»), использует простой договор («Я буду..., а вы будете...»), не ущемляя интересы и желания других; может встроиться в совместную деятельность других детей, подобрав подходящие по смыслу игровые роли, материалы; легко поддерживает диалог в конкретной деятельности; может инициировать и поддержать простой диалог со сверстником на отвлеченную тему; избирателен в выборе партнеров; осознанно стремится не только к реализации замысла, но и к взаимопониманию, к поддержанию слаженного взаимодействия с партнерами.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Ключевые признаки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Предлагает партнерам в развернутой словесной форме исходные замыслы, цели; договаривается о распределении действий, не ущемляя интересы других участников; избирателен в выборе, осознанно стремится к взаимопониманию и поддержанию слаженного взаимодействия.</w:t>
            </w:r>
          </w:p>
        </w:tc>
      </w:tr>
    </w:tbl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77D40" w:rsidRPr="003E1A8E" w:rsidRDefault="00D77D40" w:rsidP="003E1A8E">
      <w:pPr>
        <w:tabs>
          <w:tab w:val="left" w:pos="720"/>
          <w:tab w:val="left" w:pos="81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Приложение  4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z w:val="24"/>
          <w:szCs w:val="24"/>
          <w:lang w:eastAsia="ru-RU"/>
        </w:rPr>
        <w:t>Познавательная инициатива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820"/>
        <w:gridCol w:w="5103"/>
      </w:tblGrid>
      <w:tr w:rsidR="00D77D40" w:rsidRPr="003E1A8E" w:rsidTr="007434C4">
        <w:tc>
          <w:tcPr>
            <w:tcW w:w="5211" w:type="dxa"/>
          </w:tcPr>
          <w:p w:rsidR="00D77D40" w:rsidRPr="003E1A8E" w:rsidRDefault="00D77D40" w:rsidP="003E1A8E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4820" w:type="dxa"/>
          </w:tcPr>
          <w:p w:rsidR="00D77D40" w:rsidRPr="003E1A8E" w:rsidRDefault="00D77D40" w:rsidP="003E1A8E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5103" w:type="dxa"/>
          </w:tcPr>
          <w:p w:rsidR="00D77D40" w:rsidRPr="003E1A8E" w:rsidRDefault="00D77D40" w:rsidP="003E1A8E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3 уровень</w:t>
            </w:r>
          </w:p>
        </w:tc>
      </w:tr>
      <w:tr w:rsidR="00D77D40" w:rsidRPr="003E1A8E" w:rsidTr="007434C4">
        <w:tc>
          <w:tcPr>
            <w:tcW w:w="5211" w:type="dxa"/>
          </w:tcPr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Замечает новые предметы в окружении и проявляет интерес к ним; 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активно обследует вещи, практически </w:t>
            </w: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обнаруживая их возможности (манипулирует, разбирает-собирает, без попыток достичь точного исходного состояния); 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многократно повторяет действия, поглощен процессом.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Ключевые признаки 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действия.</w:t>
            </w:r>
          </w:p>
        </w:tc>
        <w:tc>
          <w:tcPr>
            <w:tcW w:w="4820" w:type="dxa"/>
          </w:tcPr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Предвосхищает или сопровождает вопросами практическое исследование новых предметов (Что это? Для чего?); </w:t>
            </w: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обнаруживает осознанное намерение узнать что-то относительно конкретных вещей и явлений (Как это получается? Как бы это сделать? Почему это так?); высказывает простые предположения о связи действия и возможного эффекта при исследовании новых предметов, стремится достичь определенного эффекта («Если сделать так..., или так...»), не ограничиваясь простым манипулированием; встраивает свои новые представления в сюжеты игры, темы рисования, конструирования.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Ключевые признаки 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Задает вопросы относительно конкретных вещей и явлений (что? как? зачем?); высказывает простые предположения,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вариативные действия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по отношению к исследуемому объекту,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z w:val="24"/>
                <w:szCs w:val="24"/>
                <w:lang w:eastAsia="ru-RU"/>
              </w:rPr>
              <w:t>добиваясь нужного результата.</w:t>
            </w:r>
          </w:p>
        </w:tc>
        <w:tc>
          <w:tcPr>
            <w:tcW w:w="5103" w:type="dxa"/>
          </w:tcPr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Задает вопросы, касающиеся предме</w:t>
            </w:r>
            <w:r w:rsidRPr="003E1A8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тов и явлений, лежа</w:t>
            </w:r>
            <w:r w:rsidRPr="003E1A8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щих за кругом непо</w:t>
            </w:r>
            <w:r w:rsidRPr="003E1A8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средственно данного (Как? Почему? Зачем?); 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обнаружи</w:t>
            </w:r>
            <w:r w:rsidRPr="003E1A8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вает стремление объяснить связь фактов, использует простое причинное рассуждение (потому что...); 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стремится к упорядочиванию, систематизации конкретных материа</w:t>
            </w:r>
            <w:r w:rsidRPr="003E1A8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лов (в виде коллек</w:t>
            </w:r>
            <w:r w:rsidRPr="003E1A8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ции); проявляет интерес к познава</w:t>
            </w:r>
            <w:r w:rsidRPr="003E1A8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тельной литературе, к символическим языкам; самостоя</w:t>
            </w:r>
            <w:r w:rsidRPr="003E1A8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тельно берется делать что-то по графичес</w:t>
            </w:r>
            <w:r w:rsidRPr="003E1A8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ким схемам (лепить, конструировать), составлять карты, схемы, пиктограммы, записывать истории, наблюдения (осваи</w:t>
            </w:r>
            <w:r w:rsidRPr="003E1A8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вает письмо как средство системати</w:t>
            </w:r>
            <w:r w:rsidRPr="003E1A8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зации и коммуни</w:t>
            </w:r>
            <w:r w:rsidRPr="003E1A8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softHyphen/>
              <w:t>кации).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Ключевые признаки</w:t>
            </w:r>
          </w:p>
          <w:p w:rsidR="00D77D40" w:rsidRPr="003E1A8E" w:rsidRDefault="00D77D40" w:rsidP="003E1A8E">
            <w:pPr>
              <w:shd w:val="clear" w:color="auto" w:fill="FFFFFF"/>
              <w:spacing w:after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E1A8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Задает вопросы об отвлеченных вещах;  обнаруживает стремление к упорядочиванию фактов и представлений, способен к простому рассуждению; проявляет интерес к символическим языкам (графические схемы, письмо).</w:t>
            </w:r>
          </w:p>
        </w:tc>
      </w:tr>
    </w:tbl>
    <w:p w:rsidR="006524FD" w:rsidRPr="003E1A8E" w:rsidRDefault="006524FD" w:rsidP="003E1A8E">
      <w:pPr>
        <w:tabs>
          <w:tab w:val="left" w:pos="720"/>
          <w:tab w:val="left" w:pos="81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E1F1D" w:rsidRDefault="005E1F1D" w:rsidP="003E1A8E">
      <w:pPr>
        <w:tabs>
          <w:tab w:val="left" w:pos="720"/>
          <w:tab w:val="left" w:pos="81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8C46C3" w:rsidRDefault="008C46C3" w:rsidP="003E1A8E">
      <w:pPr>
        <w:tabs>
          <w:tab w:val="left" w:pos="720"/>
          <w:tab w:val="left" w:pos="81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8C46C3" w:rsidRDefault="008C46C3" w:rsidP="003E1A8E">
      <w:pPr>
        <w:tabs>
          <w:tab w:val="left" w:pos="720"/>
          <w:tab w:val="left" w:pos="81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8C46C3" w:rsidRDefault="008C46C3" w:rsidP="003E1A8E">
      <w:pPr>
        <w:tabs>
          <w:tab w:val="left" w:pos="720"/>
          <w:tab w:val="left" w:pos="81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8C46C3" w:rsidRDefault="008C46C3" w:rsidP="003E1A8E">
      <w:pPr>
        <w:tabs>
          <w:tab w:val="left" w:pos="720"/>
          <w:tab w:val="left" w:pos="81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8C46C3" w:rsidRPr="003E1A8E" w:rsidRDefault="008C46C3" w:rsidP="003E1A8E">
      <w:pPr>
        <w:tabs>
          <w:tab w:val="left" w:pos="720"/>
          <w:tab w:val="left" w:pos="81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12C6B" w:rsidRPr="003E1A8E" w:rsidRDefault="00112C6B" w:rsidP="003E1A8E">
      <w:pPr>
        <w:widowControl w:val="0"/>
        <w:suppressAutoHyphens/>
        <w:spacing w:after="120" w:line="240" w:lineRule="auto"/>
        <w:rPr>
          <w:rFonts w:ascii="Times New Roman" w:hAnsi="Times New Roman"/>
          <w:bCs/>
          <w:kern w:val="2"/>
          <w:sz w:val="24"/>
          <w:szCs w:val="24"/>
          <w:lang w:eastAsia="hi-IN" w:bidi="hi-IN"/>
        </w:rPr>
      </w:pPr>
    </w:p>
    <w:p w:rsidR="00D77D40" w:rsidRPr="008C46C3" w:rsidRDefault="00D77D40" w:rsidP="008C46C3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8C46C3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lastRenderedPageBreak/>
        <w:t>Пояснительная записка к учебному плану</w:t>
      </w:r>
      <w:r w:rsidR="008C46C3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.</w:t>
      </w:r>
    </w:p>
    <w:p w:rsidR="00D77D40" w:rsidRPr="003E1A8E" w:rsidRDefault="00D77D40" w:rsidP="003E1A8E">
      <w:pPr>
        <w:widowControl w:val="0"/>
        <w:suppressAutoHyphens/>
        <w:spacing w:after="120" w:line="240" w:lineRule="auto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D77D40" w:rsidRPr="003E1A8E" w:rsidRDefault="00D77D40" w:rsidP="003E1A8E">
      <w:pPr>
        <w:widowControl w:val="0"/>
        <w:suppressAutoHyphens/>
        <w:spacing w:after="0" w:line="360" w:lineRule="auto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3E1A8E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Учебный план разработан в соответствии: </w:t>
      </w:r>
    </w:p>
    <w:p w:rsidR="00D77D40" w:rsidRPr="003E1A8E" w:rsidRDefault="00D77D40" w:rsidP="003E1A8E">
      <w:pPr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3E1A8E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Приказ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образования. </w:t>
      </w:r>
    </w:p>
    <w:p w:rsidR="00D77D40" w:rsidRPr="003E1A8E" w:rsidRDefault="00D77D40" w:rsidP="003E1A8E">
      <w:pPr>
        <w:pStyle w:val="aa"/>
        <w:widowControl w:val="0"/>
        <w:numPr>
          <w:ilvl w:val="0"/>
          <w:numId w:val="12"/>
        </w:numPr>
        <w:suppressAutoHyphens/>
        <w:spacing w:line="360" w:lineRule="auto"/>
        <w:jc w:val="left"/>
      </w:pPr>
      <w:r w:rsidRPr="003E1A8E">
        <w:rPr>
          <w:kern w:val="2"/>
          <w:lang w:eastAsia="hi-IN" w:bidi="hi-IN"/>
        </w:rPr>
        <w:t xml:space="preserve"> </w:t>
      </w:r>
      <w:r w:rsidRPr="003E1A8E">
        <w:t xml:space="preserve">Законом Российской Федерации от 29.12.2012. №273- ФЗ « Об образовании Российской Федерации»  </w:t>
      </w:r>
    </w:p>
    <w:p w:rsidR="00D77D40" w:rsidRPr="003E1A8E" w:rsidRDefault="00D77D40" w:rsidP="003E1A8E">
      <w:pPr>
        <w:pStyle w:val="aa"/>
        <w:widowControl w:val="0"/>
        <w:numPr>
          <w:ilvl w:val="0"/>
          <w:numId w:val="12"/>
        </w:numPr>
        <w:suppressAutoHyphens/>
        <w:spacing w:line="360" w:lineRule="auto"/>
        <w:jc w:val="left"/>
      </w:pPr>
      <w:r w:rsidRPr="003E1A8E">
        <w:t>СанПиН 2.4.1.3049-13 «Санитарно — эпидемиологические требования к устройству, содержанию и организации режи</w:t>
      </w:r>
      <w:r w:rsidR="006524FD" w:rsidRPr="003E1A8E">
        <w:t xml:space="preserve">ма работы в ДОУ»  (с изм. от -4.04.2014) </w:t>
      </w:r>
      <w:r w:rsidRPr="003E1A8E">
        <w:t xml:space="preserve"> Регистрационный  № 26  </w:t>
      </w:r>
    </w:p>
    <w:p w:rsidR="00D77D40" w:rsidRPr="003E1A8E" w:rsidRDefault="00D77D40" w:rsidP="003E1A8E">
      <w:pPr>
        <w:pStyle w:val="aa"/>
        <w:widowControl w:val="0"/>
        <w:numPr>
          <w:ilvl w:val="0"/>
          <w:numId w:val="12"/>
        </w:numPr>
        <w:suppressAutoHyphens/>
        <w:spacing w:line="360" w:lineRule="auto"/>
        <w:jc w:val="left"/>
      </w:pPr>
      <w:r w:rsidRPr="003E1A8E">
        <w:t>Примерная программа «От рождения до школы»</w:t>
      </w:r>
    </w:p>
    <w:p w:rsidR="00D77D40" w:rsidRPr="003E1A8E" w:rsidRDefault="00D77D40" w:rsidP="003E1A8E">
      <w:pPr>
        <w:widowControl w:val="0"/>
        <w:suppressAutoHyphens/>
        <w:spacing w:after="0" w:line="360" w:lineRule="auto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3E1A8E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3E1A8E">
        <w:rPr>
          <w:rFonts w:ascii="Times New Roman" w:hAnsi="Times New Roman"/>
          <w:kern w:val="2"/>
          <w:sz w:val="24"/>
          <w:szCs w:val="24"/>
          <w:lang w:eastAsia="hi-IN" w:bidi="hi-IN"/>
        </w:rPr>
        <w:tab/>
      </w:r>
      <w:r w:rsidRPr="003E1A8E">
        <w:rPr>
          <w:rFonts w:ascii="Times New Roman" w:hAnsi="Times New Roman"/>
          <w:kern w:val="2"/>
          <w:sz w:val="24"/>
          <w:szCs w:val="24"/>
          <w:lang w:eastAsia="hi-IN" w:bidi="hi-IN"/>
        </w:rPr>
        <w:tab/>
      </w:r>
      <w:r w:rsidRPr="003E1A8E">
        <w:rPr>
          <w:rFonts w:ascii="Times New Roman" w:hAnsi="Times New Roman"/>
          <w:kern w:val="2"/>
          <w:sz w:val="24"/>
          <w:szCs w:val="24"/>
          <w:lang w:eastAsia="hi-IN" w:bidi="hi-IN"/>
        </w:rPr>
        <w:tab/>
      </w:r>
      <w:r w:rsidRPr="003E1A8E">
        <w:rPr>
          <w:rFonts w:ascii="Times New Roman" w:hAnsi="Times New Roman"/>
          <w:kern w:val="2"/>
          <w:sz w:val="24"/>
          <w:szCs w:val="24"/>
          <w:lang w:eastAsia="hi-IN" w:bidi="hi-IN"/>
        </w:rPr>
        <w:tab/>
      </w:r>
      <w:r w:rsidRPr="003E1A8E">
        <w:rPr>
          <w:rFonts w:ascii="Times New Roman" w:hAnsi="Times New Roman"/>
          <w:kern w:val="2"/>
          <w:sz w:val="24"/>
          <w:szCs w:val="24"/>
          <w:lang w:eastAsia="hi-IN" w:bidi="hi-IN"/>
        </w:rPr>
        <w:tab/>
      </w:r>
      <w:r w:rsidRPr="003E1A8E">
        <w:rPr>
          <w:rFonts w:ascii="Times New Roman" w:hAnsi="Times New Roman"/>
          <w:kern w:val="2"/>
          <w:sz w:val="24"/>
          <w:szCs w:val="24"/>
          <w:lang w:eastAsia="hi-IN" w:bidi="hi-IN"/>
        </w:rPr>
        <w:tab/>
      </w:r>
      <w:r w:rsidRPr="003E1A8E">
        <w:rPr>
          <w:rFonts w:ascii="Times New Roman" w:hAnsi="Times New Roman"/>
          <w:kern w:val="2"/>
          <w:sz w:val="24"/>
          <w:szCs w:val="24"/>
          <w:lang w:eastAsia="hi-IN" w:bidi="hi-IN"/>
        </w:rPr>
        <w:tab/>
      </w:r>
    </w:p>
    <w:p w:rsidR="00D77D40" w:rsidRPr="003E1A8E" w:rsidRDefault="00D77D40" w:rsidP="003E1A8E">
      <w:pPr>
        <w:shd w:val="clear" w:color="auto" w:fill="FFFFFF"/>
        <w:tabs>
          <w:tab w:val="left" w:pos="1162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E1A8E">
        <w:rPr>
          <w:rFonts w:ascii="Times New Roman" w:hAnsi="Times New Roman"/>
          <w:spacing w:val="1"/>
          <w:sz w:val="24"/>
          <w:szCs w:val="24"/>
        </w:rPr>
        <w:t xml:space="preserve">         Социально-коммуникативное развитие направлено на усвоение норм и </w:t>
      </w:r>
      <w:r w:rsidRPr="003E1A8E">
        <w:rPr>
          <w:rFonts w:ascii="Times New Roman" w:hAnsi="Times New Roman"/>
          <w:spacing w:val="-5"/>
          <w:sz w:val="24"/>
          <w:szCs w:val="24"/>
        </w:rPr>
        <w:t xml:space="preserve">ценностей, принятых в обществе, включая моральные и нравственные ценности; </w:t>
      </w:r>
      <w:r w:rsidRPr="003E1A8E">
        <w:rPr>
          <w:rFonts w:ascii="Times New Roman" w:hAnsi="Times New Roman"/>
          <w:spacing w:val="1"/>
          <w:sz w:val="24"/>
          <w:szCs w:val="24"/>
        </w:rPr>
        <w:t>развитие общения и взаимодействия ребёнка с взрослыми и сверстниками;</w:t>
      </w:r>
      <w:r w:rsidRPr="003E1A8E">
        <w:rPr>
          <w:rFonts w:ascii="Times New Roman" w:hAnsi="Times New Roman"/>
          <w:sz w:val="24"/>
          <w:szCs w:val="24"/>
        </w:rPr>
        <w:t xml:space="preserve"> </w:t>
      </w:r>
      <w:r w:rsidRPr="003E1A8E">
        <w:rPr>
          <w:rFonts w:ascii="Times New Roman" w:hAnsi="Times New Roman"/>
          <w:spacing w:val="-6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3E1A8E">
        <w:rPr>
          <w:rFonts w:ascii="Times New Roman" w:hAnsi="Times New Roman"/>
          <w:spacing w:val="-6"/>
          <w:sz w:val="24"/>
          <w:szCs w:val="24"/>
        </w:rPr>
        <w:t>саморегуляции</w:t>
      </w:r>
      <w:proofErr w:type="spellEnd"/>
      <w:r w:rsidRPr="003E1A8E">
        <w:rPr>
          <w:rFonts w:ascii="Times New Roman" w:hAnsi="Times New Roman"/>
          <w:spacing w:val="-6"/>
          <w:sz w:val="24"/>
          <w:szCs w:val="24"/>
        </w:rPr>
        <w:t xml:space="preserve"> собственных </w:t>
      </w:r>
      <w:r w:rsidRPr="003E1A8E">
        <w:rPr>
          <w:rFonts w:ascii="Times New Roman" w:hAnsi="Times New Roman"/>
          <w:spacing w:val="-5"/>
          <w:sz w:val="24"/>
          <w:szCs w:val="24"/>
        </w:rPr>
        <w:t xml:space="preserve">действий; развитие социального и эмоционального интеллекта, эмоциональной </w:t>
      </w:r>
      <w:r w:rsidRPr="003E1A8E">
        <w:rPr>
          <w:rFonts w:ascii="Times New Roman" w:hAnsi="Times New Roman"/>
          <w:spacing w:val="6"/>
          <w:sz w:val="24"/>
          <w:szCs w:val="24"/>
        </w:rPr>
        <w:t xml:space="preserve">отзывчивости, сопереживания, формирование готовности к совместной </w:t>
      </w:r>
      <w:r w:rsidRPr="003E1A8E">
        <w:rPr>
          <w:rFonts w:ascii="Times New Roman" w:hAnsi="Times New Roman"/>
          <w:spacing w:val="-5"/>
          <w:sz w:val="24"/>
          <w:szCs w:val="24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77D40" w:rsidRPr="003E1A8E" w:rsidRDefault="00D77D40" w:rsidP="003E1A8E">
      <w:pPr>
        <w:shd w:val="clear" w:color="auto" w:fill="FFFFFF"/>
        <w:spacing w:after="0" w:line="360" w:lineRule="auto"/>
        <w:ind w:firstLine="682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pacing w:val="2"/>
          <w:sz w:val="24"/>
          <w:szCs w:val="24"/>
        </w:rPr>
        <w:t xml:space="preserve">Познавательное развитие предполагает развитие интересов детей, </w:t>
      </w:r>
      <w:r w:rsidRPr="003E1A8E">
        <w:rPr>
          <w:rFonts w:ascii="Times New Roman" w:hAnsi="Times New Roman"/>
          <w:spacing w:val="-5"/>
          <w:sz w:val="24"/>
          <w:szCs w:val="24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3E1A8E">
        <w:rPr>
          <w:rFonts w:ascii="Times New Roman" w:hAnsi="Times New Roman"/>
          <w:spacing w:val="3"/>
          <w:sz w:val="24"/>
          <w:szCs w:val="24"/>
        </w:rPr>
        <w:t xml:space="preserve">формирование первичных представлений о себе, других людях, объектах </w:t>
      </w:r>
      <w:r w:rsidRPr="003E1A8E">
        <w:rPr>
          <w:rFonts w:ascii="Times New Roman" w:hAnsi="Times New Roman"/>
          <w:spacing w:val="-8"/>
          <w:sz w:val="24"/>
          <w:szCs w:val="24"/>
        </w:rPr>
        <w:t xml:space="preserve">окружающего мира, о свойствах и отношениях объектов окружающего мира, (форме, </w:t>
      </w:r>
      <w:r w:rsidRPr="003E1A8E">
        <w:rPr>
          <w:rFonts w:ascii="Times New Roman" w:hAnsi="Times New Roman"/>
          <w:sz w:val="24"/>
          <w:szCs w:val="24"/>
        </w:rPr>
        <w:t xml:space="preserve">цвете, размере, материале, звучании, ритме, темпе, количестве, числе, части и </w:t>
      </w:r>
      <w:r w:rsidRPr="003E1A8E">
        <w:rPr>
          <w:rFonts w:ascii="Times New Roman" w:hAnsi="Times New Roman"/>
          <w:spacing w:val="-5"/>
          <w:sz w:val="24"/>
          <w:szCs w:val="24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3E1A8E">
        <w:rPr>
          <w:rFonts w:ascii="Times New Roman" w:hAnsi="Times New Roman"/>
          <w:spacing w:val="-7"/>
          <w:sz w:val="24"/>
          <w:szCs w:val="24"/>
        </w:rPr>
        <w:t xml:space="preserve">народа, об отечественных традициях и праздниках, о планете Земля как общем доме </w:t>
      </w:r>
      <w:r w:rsidRPr="003E1A8E">
        <w:rPr>
          <w:rFonts w:ascii="Times New Roman" w:hAnsi="Times New Roman"/>
          <w:spacing w:val="-6"/>
          <w:sz w:val="24"/>
          <w:szCs w:val="24"/>
        </w:rPr>
        <w:t>людей, об особенностях её природы, многообразии стран и народов мира.</w:t>
      </w:r>
    </w:p>
    <w:p w:rsidR="00D77D40" w:rsidRPr="003E1A8E" w:rsidRDefault="00D77D40" w:rsidP="003E1A8E">
      <w:pPr>
        <w:shd w:val="clear" w:color="auto" w:fill="FFFFFF"/>
        <w:spacing w:after="0" w:line="360" w:lineRule="auto"/>
        <w:ind w:firstLine="672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spacing w:val="3"/>
          <w:sz w:val="24"/>
          <w:szCs w:val="24"/>
        </w:rPr>
        <w:lastRenderedPageBreak/>
        <w:t xml:space="preserve">Речевое развитие включает владение речью как средством общения и </w:t>
      </w:r>
      <w:r w:rsidRPr="003E1A8E">
        <w:rPr>
          <w:rFonts w:ascii="Times New Roman" w:hAnsi="Times New Roman"/>
          <w:spacing w:val="-1"/>
          <w:sz w:val="24"/>
          <w:szCs w:val="24"/>
        </w:rPr>
        <w:t xml:space="preserve">культуры; обогащение активного словаря; развитие связной, грамматически </w:t>
      </w:r>
      <w:r w:rsidRPr="003E1A8E">
        <w:rPr>
          <w:rFonts w:ascii="Times New Roman" w:hAnsi="Times New Roman"/>
          <w:spacing w:val="-3"/>
          <w:sz w:val="24"/>
          <w:szCs w:val="24"/>
        </w:rPr>
        <w:t>правильной диалогической и монологической речи; развитие речевого творчества;</w:t>
      </w:r>
      <w:r w:rsidRPr="003E1A8E">
        <w:rPr>
          <w:rFonts w:ascii="Times New Roman" w:hAnsi="Times New Roman"/>
          <w:sz w:val="24"/>
          <w:szCs w:val="24"/>
        </w:rPr>
        <w:t xml:space="preserve"> </w:t>
      </w:r>
      <w:r w:rsidRPr="003E1A8E">
        <w:rPr>
          <w:rFonts w:ascii="Times New Roman" w:hAnsi="Times New Roman"/>
          <w:spacing w:val="-1"/>
          <w:sz w:val="24"/>
          <w:szCs w:val="24"/>
        </w:rPr>
        <w:t xml:space="preserve">развитие звуковой и интонационной культуры речи, фонематического слуха; </w:t>
      </w:r>
      <w:r w:rsidRPr="003E1A8E">
        <w:rPr>
          <w:rFonts w:ascii="Times New Roman" w:hAnsi="Times New Roman"/>
          <w:spacing w:val="-6"/>
          <w:sz w:val="24"/>
          <w:szCs w:val="24"/>
        </w:rPr>
        <w:t xml:space="preserve">знакомство с книжной культурой, детской литературой, понимание на слух текстов </w:t>
      </w:r>
      <w:r w:rsidRPr="003E1A8E">
        <w:rPr>
          <w:rFonts w:ascii="Times New Roman" w:hAnsi="Times New Roman"/>
          <w:spacing w:val="-3"/>
          <w:sz w:val="24"/>
          <w:szCs w:val="24"/>
        </w:rPr>
        <w:t>различных жанров детской литературы; формирование звуковой аналитико-</w:t>
      </w:r>
      <w:r w:rsidRPr="003E1A8E">
        <w:rPr>
          <w:rFonts w:ascii="Times New Roman" w:hAnsi="Times New Roman"/>
          <w:spacing w:val="-6"/>
          <w:sz w:val="24"/>
          <w:szCs w:val="24"/>
        </w:rPr>
        <w:t>синтетической активности как предпосылки обучения грамоте.</w:t>
      </w:r>
    </w:p>
    <w:p w:rsidR="00D77D40" w:rsidRPr="003E1A8E" w:rsidRDefault="00D77D40" w:rsidP="003E1A8E">
      <w:pPr>
        <w:shd w:val="clear" w:color="auto" w:fill="FFFFFF"/>
        <w:spacing w:after="0" w:line="360" w:lineRule="auto"/>
        <w:ind w:firstLine="677"/>
        <w:rPr>
          <w:rFonts w:ascii="Times New Roman" w:hAnsi="Times New Roman"/>
          <w:sz w:val="24"/>
          <w:szCs w:val="24"/>
        </w:rPr>
      </w:pPr>
      <w:r w:rsidRPr="003E1A8E">
        <w:rPr>
          <w:rFonts w:ascii="Times New Roman" w:hAnsi="Times New Roman"/>
          <w:bCs/>
          <w:spacing w:val="-4"/>
          <w:sz w:val="24"/>
          <w:szCs w:val="24"/>
        </w:rPr>
        <w:t xml:space="preserve">Художественно-эстетическое </w:t>
      </w:r>
      <w:r w:rsidRPr="003E1A8E">
        <w:rPr>
          <w:rFonts w:ascii="Times New Roman" w:hAnsi="Times New Roman"/>
          <w:spacing w:val="-4"/>
          <w:sz w:val="24"/>
          <w:szCs w:val="24"/>
        </w:rPr>
        <w:t xml:space="preserve">развитие предполагает развитие предпосылок </w:t>
      </w:r>
      <w:r w:rsidRPr="003E1A8E">
        <w:rPr>
          <w:rFonts w:ascii="Times New Roman" w:hAnsi="Times New Roman"/>
          <w:spacing w:val="4"/>
          <w:sz w:val="24"/>
          <w:szCs w:val="24"/>
        </w:rPr>
        <w:t xml:space="preserve">ценностно-смыслового восприятия и понимания произведений искусства </w:t>
      </w:r>
      <w:r w:rsidRPr="003E1A8E">
        <w:rPr>
          <w:rFonts w:ascii="Times New Roman" w:hAnsi="Times New Roman"/>
          <w:spacing w:val="-3"/>
          <w:sz w:val="24"/>
          <w:szCs w:val="24"/>
        </w:rPr>
        <w:t xml:space="preserve">(словесного, музыкального, изобразительного), мира, природы; становление </w:t>
      </w:r>
      <w:r w:rsidRPr="003E1A8E">
        <w:rPr>
          <w:rFonts w:ascii="Times New Roman" w:hAnsi="Times New Roman"/>
          <w:spacing w:val="-6"/>
          <w:sz w:val="24"/>
          <w:szCs w:val="24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3E1A8E">
        <w:rPr>
          <w:rFonts w:ascii="Times New Roman" w:hAnsi="Times New Roman"/>
          <w:spacing w:val="1"/>
          <w:sz w:val="24"/>
          <w:szCs w:val="24"/>
        </w:rPr>
        <w:t xml:space="preserve">фольклора; стимулирование сопереживания персонажам художественных </w:t>
      </w:r>
      <w:r w:rsidRPr="003E1A8E">
        <w:rPr>
          <w:rFonts w:ascii="Times New Roman" w:hAnsi="Times New Roman"/>
          <w:spacing w:val="-6"/>
          <w:sz w:val="24"/>
          <w:szCs w:val="24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3E1A8E">
        <w:rPr>
          <w:rFonts w:ascii="Times New Roman" w:hAnsi="Times New Roman"/>
          <w:bCs/>
          <w:spacing w:val="-6"/>
          <w:sz w:val="24"/>
          <w:szCs w:val="24"/>
        </w:rPr>
        <w:t>др.).</w:t>
      </w:r>
    </w:p>
    <w:p w:rsidR="00D77D40" w:rsidRPr="003E1A8E" w:rsidRDefault="00D77D40" w:rsidP="003E1A8E">
      <w:pPr>
        <w:shd w:val="clear" w:color="auto" w:fill="FFFFFF"/>
        <w:spacing w:after="0" w:line="360" w:lineRule="auto"/>
        <w:ind w:firstLine="696"/>
        <w:rPr>
          <w:rFonts w:ascii="Times New Roman" w:hAnsi="Times New Roman"/>
          <w:spacing w:val="-8"/>
          <w:sz w:val="24"/>
          <w:szCs w:val="24"/>
        </w:rPr>
      </w:pPr>
      <w:r w:rsidRPr="003E1A8E">
        <w:rPr>
          <w:rFonts w:ascii="Times New Roman" w:hAnsi="Times New Roman"/>
          <w:bCs/>
          <w:spacing w:val="-5"/>
          <w:sz w:val="24"/>
          <w:szCs w:val="24"/>
        </w:rPr>
        <w:t xml:space="preserve">Физическое </w:t>
      </w:r>
      <w:r w:rsidRPr="003E1A8E">
        <w:rPr>
          <w:rFonts w:ascii="Times New Roman" w:hAnsi="Times New Roman"/>
          <w:spacing w:val="-5"/>
          <w:sz w:val="24"/>
          <w:szCs w:val="24"/>
        </w:rPr>
        <w:t xml:space="preserve">развитие включает приобретение опыта в следующих видах </w:t>
      </w:r>
      <w:r w:rsidRPr="003E1A8E">
        <w:rPr>
          <w:rFonts w:ascii="Times New Roman" w:hAnsi="Times New Roman"/>
          <w:spacing w:val="4"/>
          <w:sz w:val="24"/>
          <w:szCs w:val="24"/>
        </w:rPr>
        <w:t xml:space="preserve">деятельности детей: двигательной, в том числе связанной с выполнением </w:t>
      </w:r>
      <w:r w:rsidRPr="003E1A8E">
        <w:rPr>
          <w:rFonts w:ascii="Times New Roman" w:hAnsi="Times New Roman"/>
          <w:spacing w:val="-5"/>
          <w:sz w:val="24"/>
          <w:szCs w:val="24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3E1A8E">
        <w:rPr>
          <w:rFonts w:ascii="Times New Roman" w:hAnsi="Times New Roman"/>
          <w:spacing w:val="1"/>
          <w:sz w:val="24"/>
          <w:szCs w:val="24"/>
        </w:rPr>
        <w:t xml:space="preserve">системы организма, развитию равновесия, координации движения, крупной и </w:t>
      </w:r>
      <w:r w:rsidRPr="003E1A8E">
        <w:rPr>
          <w:rFonts w:ascii="Times New Roman" w:hAnsi="Times New Roman"/>
          <w:spacing w:val="4"/>
          <w:sz w:val="24"/>
          <w:szCs w:val="24"/>
        </w:rPr>
        <w:t xml:space="preserve">мелкой моторики обеих рук, а также с правильным, не наносящем ущерба </w:t>
      </w:r>
      <w:r w:rsidRPr="003E1A8E">
        <w:rPr>
          <w:rFonts w:ascii="Times New Roman" w:hAnsi="Times New Roman"/>
          <w:spacing w:val="2"/>
          <w:sz w:val="24"/>
          <w:szCs w:val="24"/>
        </w:rPr>
        <w:t xml:space="preserve">организму, выполнением основных движений (ходьба, бег, мягкие прыжки, </w:t>
      </w:r>
      <w:r w:rsidRPr="003E1A8E">
        <w:rPr>
          <w:rFonts w:ascii="Times New Roman" w:hAnsi="Times New Roman"/>
          <w:spacing w:val="-3"/>
          <w:sz w:val="24"/>
          <w:szCs w:val="24"/>
        </w:rPr>
        <w:t xml:space="preserve">повороты в обе стороны), формирование начальных представлений о некоторых </w:t>
      </w:r>
      <w:r w:rsidRPr="003E1A8E">
        <w:rPr>
          <w:rFonts w:ascii="Times New Roman" w:hAnsi="Times New Roman"/>
          <w:spacing w:val="-2"/>
          <w:sz w:val="24"/>
          <w:szCs w:val="24"/>
        </w:rPr>
        <w:t xml:space="preserve">видах, спорта, овладение подвижными играми с правилами; становление </w:t>
      </w:r>
      <w:r w:rsidRPr="003E1A8E">
        <w:rPr>
          <w:rFonts w:ascii="Times New Roman" w:hAnsi="Times New Roman"/>
          <w:spacing w:val="-7"/>
          <w:sz w:val="24"/>
          <w:szCs w:val="24"/>
        </w:rPr>
        <w:t xml:space="preserve">целенаправленности и </w:t>
      </w:r>
      <w:proofErr w:type="spellStart"/>
      <w:r w:rsidRPr="003E1A8E">
        <w:rPr>
          <w:rFonts w:ascii="Times New Roman" w:hAnsi="Times New Roman"/>
          <w:spacing w:val="-7"/>
          <w:sz w:val="24"/>
          <w:szCs w:val="24"/>
        </w:rPr>
        <w:t>саморегуляции</w:t>
      </w:r>
      <w:proofErr w:type="spellEnd"/>
      <w:r w:rsidRPr="003E1A8E">
        <w:rPr>
          <w:rFonts w:ascii="Times New Roman" w:hAnsi="Times New Roman"/>
          <w:spacing w:val="-7"/>
          <w:sz w:val="24"/>
          <w:szCs w:val="24"/>
        </w:rPr>
        <w:t xml:space="preserve"> в двигательной сфере; становление ценностей </w:t>
      </w:r>
      <w:r w:rsidRPr="003E1A8E">
        <w:rPr>
          <w:rFonts w:ascii="Times New Roman" w:hAnsi="Times New Roman"/>
          <w:spacing w:val="-5"/>
          <w:sz w:val="24"/>
          <w:szCs w:val="24"/>
        </w:rPr>
        <w:t xml:space="preserve">здорового образа жизни, овладение его элементарными нормами и правилами (в </w:t>
      </w:r>
      <w:r w:rsidRPr="003E1A8E">
        <w:rPr>
          <w:rFonts w:ascii="Times New Roman" w:hAnsi="Times New Roman"/>
          <w:spacing w:val="3"/>
          <w:sz w:val="24"/>
          <w:szCs w:val="24"/>
        </w:rPr>
        <w:t xml:space="preserve">питании, двигательном режиме, закаливании, при формировании полезных </w:t>
      </w:r>
      <w:r w:rsidRPr="003E1A8E">
        <w:rPr>
          <w:rFonts w:ascii="Times New Roman" w:hAnsi="Times New Roman"/>
          <w:spacing w:val="-8"/>
          <w:sz w:val="24"/>
          <w:szCs w:val="24"/>
        </w:rPr>
        <w:t xml:space="preserve">привычек и др.). </w:t>
      </w:r>
    </w:p>
    <w:p w:rsidR="00D77D40" w:rsidRPr="003E1A8E" w:rsidRDefault="00D77D40" w:rsidP="003E1A8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sectPr w:rsidR="00D77D40" w:rsidRPr="003E1A8E" w:rsidSect="006524FD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45" w:rsidRDefault="00EB0A45" w:rsidP="00093282">
      <w:pPr>
        <w:spacing w:after="0" w:line="240" w:lineRule="auto"/>
      </w:pPr>
      <w:r>
        <w:separator/>
      </w:r>
    </w:p>
  </w:endnote>
  <w:endnote w:type="continuationSeparator" w:id="0">
    <w:p w:rsidR="00EB0A45" w:rsidRDefault="00EB0A45" w:rsidP="0009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8E" w:rsidRDefault="00512CD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5EE9">
      <w:rPr>
        <w:noProof/>
      </w:rPr>
      <w:t>1</w:t>
    </w:r>
    <w:r>
      <w:rPr>
        <w:noProof/>
      </w:rPr>
      <w:fldChar w:fldCharType="end"/>
    </w:r>
  </w:p>
  <w:p w:rsidR="003E1A8E" w:rsidRDefault="003E1A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45" w:rsidRDefault="00EB0A45" w:rsidP="00093282">
      <w:pPr>
        <w:spacing w:after="0" w:line="240" w:lineRule="auto"/>
      </w:pPr>
      <w:r>
        <w:separator/>
      </w:r>
    </w:p>
  </w:footnote>
  <w:footnote w:type="continuationSeparator" w:id="0">
    <w:p w:rsidR="00EB0A45" w:rsidRDefault="00EB0A45" w:rsidP="0009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DB625A1"/>
    <w:multiLevelType w:val="hybridMultilevel"/>
    <w:tmpl w:val="7AA48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2330E7"/>
    <w:multiLevelType w:val="hybridMultilevel"/>
    <w:tmpl w:val="962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619F4"/>
    <w:multiLevelType w:val="multilevel"/>
    <w:tmpl w:val="C462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ED2B37"/>
    <w:multiLevelType w:val="hybridMultilevel"/>
    <w:tmpl w:val="9BB0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E57D2"/>
    <w:multiLevelType w:val="multilevel"/>
    <w:tmpl w:val="0E96FF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4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5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17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4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9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7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557" w:hanging="2160"/>
      </w:pPr>
      <w:rPr>
        <w:rFonts w:cs="Times New Roman" w:hint="default"/>
      </w:rPr>
    </w:lvl>
  </w:abstractNum>
  <w:abstractNum w:abstractNumId="6">
    <w:nsid w:val="3B44667C"/>
    <w:multiLevelType w:val="hybridMultilevel"/>
    <w:tmpl w:val="ABB83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019BB"/>
    <w:multiLevelType w:val="hybridMultilevel"/>
    <w:tmpl w:val="8634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1E7F"/>
    <w:multiLevelType w:val="hybridMultilevel"/>
    <w:tmpl w:val="073C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73754"/>
    <w:multiLevelType w:val="hybridMultilevel"/>
    <w:tmpl w:val="0204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BB7305"/>
    <w:multiLevelType w:val="hybridMultilevel"/>
    <w:tmpl w:val="BA82A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226C5"/>
    <w:multiLevelType w:val="hybridMultilevel"/>
    <w:tmpl w:val="1E68D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5A4934"/>
    <w:multiLevelType w:val="multilevel"/>
    <w:tmpl w:val="2DC42E2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101" w:hanging="67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4">
    <w:nsid w:val="646D6FF3"/>
    <w:multiLevelType w:val="hybridMultilevel"/>
    <w:tmpl w:val="27228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6259CF"/>
    <w:multiLevelType w:val="multilevel"/>
    <w:tmpl w:val="5952111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16">
    <w:nsid w:val="7741507E"/>
    <w:multiLevelType w:val="hybridMultilevel"/>
    <w:tmpl w:val="D8BE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B3B44"/>
    <w:multiLevelType w:val="hybridMultilevel"/>
    <w:tmpl w:val="5072B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4"/>
  </w:num>
  <w:num w:numId="10">
    <w:abstractNumId w:val="15"/>
  </w:num>
  <w:num w:numId="11">
    <w:abstractNumId w:val="11"/>
  </w:num>
  <w:num w:numId="12">
    <w:abstractNumId w:val="0"/>
  </w:num>
  <w:num w:numId="13">
    <w:abstractNumId w:val="2"/>
  </w:num>
  <w:num w:numId="14">
    <w:abstractNumId w:val="8"/>
  </w:num>
  <w:num w:numId="15">
    <w:abstractNumId w:val="14"/>
  </w:num>
  <w:num w:numId="16">
    <w:abstractNumId w:val="17"/>
  </w:num>
  <w:num w:numId="17">
    <w:abstractNumId w:val="9"/>
  </w:num>
  <w:num w:numId="1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82"/>
    <w:rsid w:val="0000407D"/>
    <w:rsid w:val="000066C6"/>
    <w:rsid w:val="000201C1"/>
    <w:rsid w:val="00022732"/>
    <w:rsid w:val="000242DF"/>
    <w:rsid w:val="00025BA3"/>
    <w:rsid w:val="00027FA9"/>
    <w:rsid w:val="00035D2D"/>
    <w:rsid w:val="00036BAF"/>
    <w:rsid w:val="00056ABA"/>
    <w:rsid w:val="000638D0"/>
    <w:rsid w:val="00075348"/>
    <w:rsid w:val="00084595"/>
    <w:rsid w:val="00085106"/>
    <w:rsid w:val="000866D5"/>
    <w:rsid w:val="00093282"/>
    <w:rsid w:val="000932D1"/>
    <w:rsid w:val="0009353F"/>
    <w:rsid w:val="000A2F36"/>
    <w:rsid w:val="000B2DEB"/>
    <w:rsid w:val="000B5C92"/>
    <w:rsid w:val="000C22E1"/>
    <w:rsid w:val="000D2D90"/>
    <w:rsid w:val="000D6AA5"/>
    <w:rsid w:val="00112C6B"/>
    <w:rsid w:val="00117EF2"/>
    <w:rsid w:val="00122B51"/>
    <w:rsid w:val="001273A4"/>
    <w:rsid w:val="0013073C"/>
    <w:rsid w:val="00134D3A"/>
    <w:rsid w:val="001406B3"/>
    <w:rsid w:val="0015720F"/>
    <w:rsid w:val="00173E1D"/>
    <w:rsid w:val="00174ED2"/>
    <w:rsid w:val="001772FC"/>
    <w:rsid w:val="00180B1C"/>
    <w:rsid w:val="0019010C"/>
    <w:rsid w:val="001A3746"/>
    <w:rsid w:val="001A4C45"/>
    <w:rsid w:val="001A5740"/>
    <w:rsid w:val="001B6816"/>
    <w:rsid w:val="001D266E"/>
    <w:rsid w:val="00214023"/>
    <w:rsid w:val="00223E5C"/>
    <w:rsid w:val="002253CB"/>
    <w:rsid w:val="00234639"/>
    <w:rsid w:val="00240BC7"/>
    <w:rsid w:val="00244AE4"/>
    <w:rsid w:val="00256276"/>
    <w:rsid w:val="002727C7"/>
    <w:rsid w:val="00272B41"/>
    <w:rsid w:val="00275352"/>
    <w:rsid w:val="00283625"/>
    <w:rsid w:val="002926B7"/>
    <w:rsid w:val="00296F56"/>
    <w:rsid w:val="002A052B"/>
    <w:rsid w:val="002B635B"/>
    <w:rsid w:val="002F41D2"/>
    <w:rsid w:val="002F70ED"/>
    <w:rsid w:val="0030220F"/>
    <w:rsid w:val="003030E2"/>
    <w:rsid w:val="00304B56"/>
    <w:rsid w:val="00316B00"/>
    <w:rsid w:val="00317C59"/>
    <w:rsid w:val="00324927"/>
    <w:rsid w:val="00354874"/>
    <w:rsid w:val="003563DA"/>
    <w:rsid w:val="003569DE"/>
    <w:rsid w:val="00372CF5"/>
    <w:rsid w:val="00376360"/>
    <w:rsid w:val="003852CB"/>
    <w:rsid w:val="00385FB9"/>
    <w:rsid w:val="00386593"/>
    <w:rsid w:val="003869C1"/>
    <w:rsid w:val="003A45C6"/>
    <w:rsid w:val="003A69A4"/>
    <w:rsid w:val="003C50CE"/>
    <w:rsid w:val="003D5AC3"/>
    <w:rsid w:val="003D79F1"/>
    <w:rsid w:val="003E1A8E"/>
    <w:rsid w:val="003E43B4"/>
    <w:rsid w:val="003F026E"/>
    <w:rsid w:val="003F1369"/>
    <w:rsid w:val="004026BF"/>
    <w:rsid w:val="00414092"/>
    <w:rsid w:val="00420A14"/>
    <w:rsid w:val="0042738D"/>
    <w:rsid w:val="00437BEC"/>
    <w:rsid w:val="00440224"/>
    <w:rsid w:val="00455BD4"/>
    <w:rsid w:val="00457292"/>
    <w:rsid w:val="00460DE7"/>
    <w:rsid w:val="00462B63"/>
    <w:rsid w:val="004718BB"/>
    <w:rsid w:val="00472647"/>
    <w:rsid w:val="00483795"/>
    <w:rsid w:val="00486125"/>
    <w:rsid w:val="00486560"/>
    <w:rsid w:val="00495B0F"/>
    <w:rsid w:val="004A40C9"/>
    <w:rsid w:val="004A6BAE"/>
    <w:rsid w:val="004C44F4"/>
    <w:rsid w:val="004D1747"/>
    <w:rsid w:val="004E4FAB"/>
    <w:rsid w:val="004F2174"/>
    <w:rsid w:val="005119E3"/>
    <w:rsid w:val="00512CD8"/>
    <w:rsid w:val="00513BCA"/>
    <w:rsid w:val="005227AF"/>
    <w:rsid w:val="00535737"/>
    <w:rsid w:val="00547040"/>
    <w:rsid w:val="005616D5"/>
    <w:rsid w:val="0056553C"/>
    <w:rsid w:val="005662CB"/>
    <w:rsid w:val="005837DE"/>
    <w:rsid w:val="005A308E"/>
    <w:rsid w:val="005B0EF4"/>
    <w:rsid w:val="005C0B72"/>
    <w:rsid w:val="005D1066"/>
    <w:rsid w:val="005E08F4"/>
    <w:rsid w:val="005E1F1D"/>
    <w:rsid w:val="005E201F"/>
    <w:rsid w:val="005E41AC"/>
    <w:rsid w:val="005F6763"/>
    <w:rsid w:val="006019B6"/>
    <w:rsid w:val="0062272C"/>
    <w:rsid w:val="006243D5"/>
    <w:rsid w:val="0064319B"/>
    <w:rsid w:val="00646A6B"/>
    <w:rsid w:val="006524FD"/>
    <w:rsid w:val="00656D58"/>
    <w:rsid w:val="006716C1"/>
    <w:rsid w:val="0068180B"/>
    <w:rsid w:val="00687B3C"/>
    <w:rsid w:val="006A0DAE"/>
    <w:rsid w:val="006A211E"/>
    <w:rsid w:val="006A62B5"/>
    <w:rsid w:val="006B168F"/>
    <w:rsid w:val="006B16A5"/>
    <w:rsid w:val="006B28C1"/>
    <w:rsid w:val="006B7997"/>
    <w:rsid w:val="006C39A3"/>
    <w:rsid w:val="006C7E6F"/>
    <w:rsid w:val="006D6553"/>
    <w:rsid w:val="006D7C54"/>
    <w:rsid w:val="006E13EC"/>
    <w:rsid w:val="006E5D33"/>
    <w:rsid w:val="006E5EE9"/>
    <w:rsid w:val="006E62FF"/>
    <w:rsid w:val="006F1479"/>
    <w:rsid w:val="006F29E4"/>
    <w:rsid w:val="00700A34"/>
    <w:rsid w:val="00702D98"/>
    <w:rsid w:val="00707CCC"/>
    <w:rsid w:val="00711C41"/>
    <w:rsid w:val="00720A98"/>
    <w:rsid w:val="00722556"/>
    <w:rsid w:val="00737DC7"/>
    <w:rsid w:val="0074073E"/>
    <w:rsid w:val="007434C4"/>
    <w:rsid w:val="007454E8"/>
    <w:rsid w:val="00746346"/>
    <w:rsid w:val="00746D05"/>
    <w:rsid w:val="0076280F"/>
    <w:rsid w:val="00766F7D"/>
    <w:rsid w:val="00780C24"/>
    <w:rsid w:val="00782227"/>
    <w:rsid w:val="00794570"/>
    <w:rsid w:val="007A6A17"/>
    <w:rsid w:val="007A7B68"/>
    <w:rsid w:val="007B3A9E"/>
    <w:rsid w:val="007C1822"/>
    <w:rsid w:val="007C6200"/>
    <w:rsid w:val="007D593F"/>
    <w:rsid w:val="007F0E5D"/>
    <w:rsid w:val="00813685"/>
    <w:rsid w:val="00815D3A"/>
    <w:rsid w:val="008175D3"/>
    <w:rsid w:val="00823BE0"/>
    <w:rsid w:val="0083760E"/>
    <w:rsid w:val="00841BF5"/>
    <w:rsid w:val="008465D8"/>
    <w:rsid w:val="00851C30"/>
    <w:rsid w:val="00866EA5"/>
    <w:rsid w:val="008A7D41"/>
    <w:rsid w:val="008B16F7"/>
    <w:rsid w:val="008B3CEE"/>
    <w:rsid w:val="008B7A64"/>
    <w:rsid w:val="008C46C3"/>
    <w:rsid w:val="008C4F53"/>
    <w:rsid w:val="008E49BF"/>
    <w:rsid w:val="008E58EA"/>
    <w:rsid w:val="008F603A"/>
    <w:rsid w:val="00902CB6"/>
    <w:rsid w:val="0090471E"/>
    <w:rsid w:val="00913575"/>
    <w:rsid w:val="00915E72"/>
    <w:rsid w:val="0092477D"/>
    <w:rsid w:val="009628D6"/>
    <w:rsid w:val="00964F15"/>
    <w:rsid w:val="009679E1"/>
    <w:rsid w:val="00975414"/>
    <w:rsid w:val="00983B7E"/>
    <w:rsid w:val="009A1878"/>
    <w:rsid w:val="009A19AC"/>
    <w:rsid w:val="009A4262"/>
    <w:rsid w:val="009B0882"/>
    <w:rsid w:val="009B6452"/>
    <w:rsid w:val="009D2AAE"/>
    <w:rsid w:val="009F2851"/>
    <w:rsid w:val="00A237D7"/>
    <w:rsid w:val="00A40184"/>
    <w:rsid w:val="00A45229"/>
    <w:rsid w:val="00A50B02"/>
    <w:rsid w:val="00A51B1F"/>
    <w:rsid w:val="00A66FE3"/>
    <w:rsid w:val="00A75C11"/>
    <w:rsid w:val="00A778DF"/>
    <w:rsid w:val="00A82CE6"/>
    <w:rsid w:val="00A84737"/>
    <w:rsid w:val="00A86B9C"/>
    <w:rsid w:val="00A909FE"/>
    <w:rsid w:val="00A93E1A"/>
    <w:rsid w:val="00AB3ADC"/>
    <w:rsid w:val="00AC10DE"/>
    <w:rsid w:val="00AC742A"/>
    <w:rsid w:val="00AD4048"/>
    <w:rsid w:val="00AE136D"/>
    <w:rsid w:val="00AF6EF2"/>
    <w:rsid w:val="00B058C8"/>
    <w:rsid w:val="00B10DD4"/>
    <w:rsid w:val="00B3340B"/>
    <w:rsid w:val="00B51C5C"/>
    <w:rsid w:val="00B56AFD"/>
    <w:rsid w:val="00B570D8"/>
    <w:rsid w:val="00B723A8"/>
    <w:rsid w:val="00B72EBC"/>
    <w:rsid w:val="00B76585"/>
    <w:rsid w:val="00B87A79"/>
    <w:rsid w:val="00B964A2"/>
    <w:rsid w:val="00BA70CE"/>
    <w:rsid w:val="00BC695A"/>
    <w:rsid w:val="00BD62EF"/>
    <w:rsid w:val="00BE1230"/>
    <w:rsid w:val="00BE228E"/>
    <w:rsid w:val="00BE3A79"/>
    <w:rsid w:val="00BE7B6A"/>
    <w:rsid w:val="00BF17FD"/>
    <w:rsid w:val="00C14333"/>
    <w:rsid w:val="00C17F99"/>
    <w:rsid w:val="00C21E0B"/>
    <w:rsid w:val="00C23DCD"/>
    <w:rsid w:val="00C3251F"/>
    <w:rsid w:val="00C56145"/>
    <w:rsid w:val="00C66280"/>
    <w:rsid w:val="00C70BDF"/>
    <w:rsid w:val="00C7200F"/>
    <w:rsid w:val="00C74610"/>
    <w:rsid w:val="00C84714"/>
    <w:rsid w:val="00C87F90"/>
    <w:rsid w:val="00C9770C"/>
    <w:rsid w:val="00CA0CB4"/>
    <w:rsid w:val="00CA37CB"/>
    <w:rsid w:val="00CC56AE"/>
    <w:rsid w:val="00CD141A"/>
    <w:rsid w:val="00CF2F62"/>
    <w:rsid w:val="00D029C2"/>
    <w:rsid w:val="00D04BF3"/>
    <w:rsid w:val="00D05C2B"/>
    <w:rsid w:val="00D13C34"/>
    <w:rsid w:val="00D15508"/>
    <w:rsid w:val="00D164D6"/>
    <w:rsid w:val="00D1720B"/>
    <w:rsid w:val="00D21661"/>
    <w:rsid w:val="00D243E8"/>
    <w:rsid w:val="00D3087E"/>
    <w:rsid w:val="00D328DC"/>
    <w:rsid w:val="00D37687"/>
    <w:rsid w:val="00D451E3"/>
    <w:rsid w:val="00D46CB3"/>
    <w:rsid w:val="00D702F5"/>
    <w:rsid w:val="00D74B15"/>
    <w:rsid w:val="00D76F8D"/>
    <w:rsid w:val="00D77D40"/>
    <w:rsid w:val="00D83891"/>
    <w:rsid w:val="00D84524"/>
    <w:rsid w:val="00D954FF"/>
    <w:rsid w:val="00D96723"/>
    <w:rsid w:val="00DA39D2"/>
    <w:rsid w:val="00DA5B75"/>
    <w:rsid w:val="00DB484B"/>
    <w:rsid w:val="00DB4C90"/>
    <w:rsid w:val="00DB66B8"/>
    <w:rsid w:val="00DC1319"/>
    <w:rsid w:val="00DD64D4"/>
    <w:rsid w:val="00E01B0D"/>
    <w:rsid w:val="00E12800"/>
    <w:rsid w:val="00E1435D"/>
    <w:rsid w:val="00E15553"/>
    <w:rsid w:val="00E26554"/>
    <w:rsid w:val="00E32F64"/>
    <w:rsid w:val="00E67804"/>
    <w:rsid w:val="00E9647D"/>
    <w:rsid w:val="00EA3B85"/>
    <w:rsid w:val="00EA6D16"/>
    <w:rsid w:val="00EB0A45"/>
    <w:rsid w:val="00EB5401"/>
    <w:rsid w:val="00EB67AD"/>
    <w:rsid w:val="00EC75E6"/>
    <w:rsid w:val="00ED1101"/>
    <w:rsid w:val="00EF1CB9"/>
    <w:rsid w:val="00EF1D3D"/>
    <w:rsid w:val="00F10C2E"/>
    <w:rsid w:val="00F130BE"/>
    <w:rsid w:val="00F16C05"/>
    <w:rsid w:val="00F1765F"/>
    <w:rsid w:val="00F247B1"/>
    <w:rsid w:val="00F33717"/>
    <w:rsid w:val="00F368CD"/>
    <w:rsid w:val="00F42274"/>
    <w:rsid w:val="00F651E6"/>
    <w:rsid w:val="00F72182"/>
    <w:rsid w:val="00F77189"/>
    <w:rsid w:val="00F80B1F"/>
    <w:rsid w:val="00F87ED2"/>
    <w:rsid w:val="00F904B2"/>
    <w:rsid w:val="00F92AF3"/>
    <w:rsid w:val="00F9687C"/>
    <w:rsid w:val="00FB023A"/>
    <w:rsid w:val="00FB1514"/>
    <w:rsid w:val="00FC4C00"/>
    <w:rsid w:val="00FD5691"/>
    <w:rsid w:val="00FE324E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32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32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32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9328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9328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2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932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328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93282"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93282"/>
    <w:rPr>
      <w:rFonts w:ascii="Cambria" w:hAnsi="Cambria" w:cs="Times New Roman"/>
    </w:rPr>
  </w:style>
  <w:style w:type="character" w:styleId="a3">
    <w:name w:val="Hyperlink"/>
    <w:basedOn w:val="a0"/>
    <w:uiPriority w:val="99"/>
    <w:semiHidden/>
    <w:rsid w:val="0009328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093282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093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09328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93282"/>
    <w:rPr>
      <w:rFonts w:ascii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093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93282"/>
    <w:rPr>
      <w:rFonts w:ascii="Calibri" w:hAnsi="Calibri" w:cs="Times New Roman"/>
    </w:rPr>
  </w:style>
  <w:style w:type="paragraph" w:styleId="21">
    <w:name w:val="List 2"/>
    <w:basedOn w:val="a"/>
    <w:uiPriority w:val="99"/>
    <w:semiHidden/>
    <w:rsid w:val="00093282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rsid w:val="0009328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9328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09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9328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093282"/>
    <w:pPr>
      <w:ind w:left="720"/>
      <w:contextualSpacing/>
    </w:pPr>
  </w:style>
  <w:style w:type="paragraph" w:customStyle="1" w:styleId="af">
    <w:name w:val="Основной"/>
    <w:basedOn w:val="a"/>
    <w:uiPriority w:val="99"/>
    <w:rsid w:val="0009328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1">
    <w:name w:val="Заг 1"/>
    <w:basedOn w:val="af"/>
    <w:uiPriority w:val="99"/>
    <w:rsid w:val="00093282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0">
    <w:name w:val="Буллит"/>
    <w:basedOn w:val="af"/>
    <w:uiPriority w:val="99"/>
    <w:rsid w:val="00093282"/>
    <w:pPr>
      <w:ind w:firstLine="244"/>
    </w:pPr>
  </w:style>
  <w:style w:type="paragraph" w:customStyle="1" w:styleId="22">
    <w:name w:val="Заг 2"/>
    <w:basedOn w:val="11"/>
    <w:uiPriority w:val="99"/>
    <w:rsid w:val="00093282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uiPriority w:val="99"/>
    <w:rsid w:val="00093282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uiPriority w:val="99"/>
    <w:rsid w:val="00093282"/>
    <w:rPr>
      <w:b w:val="0"/>
      <w:bCs w:val="0"/>
    </w:rPr>
  </w:style>
  <w:style w:type="paragraph" w:customStyle="1" w:styleId="af1">
    <w:name w:val="Курсив"/>
    <w:basedOn w:val="af"/>
    <w:uiPriority w:val="99"/>
    <w:rsid w:val="00093282"/>
    <w:rPr>
      <w:i/>
      <w:iCs/>
    </w:rPr>
  </w:style>
  <w:style w:type="paragraph" w:customStyle="1" w:styleId="12">
    <w:name w:val="Текст1"/>
    <w:uiPriority w:val="99"/>
    <w:rsid w:val="00093282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p3">
    <w:name w:val="p3"/>
    <w:basedOn w:val="a"/>
    <w:uiPriority w:val="99"/>
    <w:rsid w:val="00093282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093282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093282"/>
    <w:pPr>
      <w:suppressLineNumbers/>
    </w:pPr>
  </w:style>
  <w:style w:type="paragraph" w:customStyle="1" w:styleId="Style25">
    <w:name w:val="Style25"/>
    <w:basedOn w:val="a"/>
    <w:uiPriority w:val="99"/>
    <w:rsid w:val="0009328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932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093282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9328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9328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0932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093282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093282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5">
    <w:name w:val="Style5"/>
    <w:basedOn w:val="a"/>
    <w:uiPriority w:val="99"/>
    <w:rsid w:val="00093282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9328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932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1">
    <w:name w:val="p11"/>
    <w:basedOn w:val="a"/>
    <w:uiPriority w:val="99"/>
    <w:rsid w:val="00093282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0">
    <w:name w:val="default"/>
    <w:basedOn w:val="a"/>
    <w:uiPriority w:val="99"/>
    <w:rsid w:val="0009328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semiHidden/>
    <w:rsid w:val="00093282"/>
    <w:rPr>
      <w:rFonts w:ascii="Times New Roman" w:hAnsi="Times New Roman" w:cs="Times New Roman"/>
      <w:vertAlign w:val="superscript"/>
    </w:rPr>
  </w:style>
  <w:style w:type="character" w:customStyle="1" w:styleId="s4">
    <w:name w:val="s4"/>
    <w:uiPriority w:val="99"/>
    <w:rsid w:val="00093282"/>
  </w:style>
  <w:style w:type="character" w:customStyle="1" w:styleId="FontStyle202">
    <w:name w:val="Font Style202"/>
    <w:uiPriority w:val="99"/>
    <w:rsid w:val="00093282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093282"/>
    <w:rPr>
      <w:rFonts w:ascii="Century Schoolbook" w:hAnsi="Century Schoolbook"/>
      <w:sz w:val="18"/>
    </w:rPr>
  </w:style>
  <w:style w:type="character" w:customStyle="1" w:styleId="FontStyle217">
    <w:name w:val="Font Style217"/>
    <w:uiPriority w:val="99"/>
    <w:rsid w:val="00093282"/>
    <w:rPr>
      <w:rFonts w:ascii="Microsoft Sans Serif" w:hAnsi="Microsoft Sans Serif"/>
      <w:sz w:val="14"/>
    </w:rPr>
  </w:style>
  <w:style w:type="character" w:customStyle="1" w:styleId="FontStyle250">
    <w:name w:val="Font Style250"/>
    <w:uiPriority w:val="99"/>
    <w:rsid w:val="00093282"/>
    <w:rPr>
      <w:rFonts w:ascii="Franklin Gothic Medium" w:hAnsi="Franklin Gothic Medium"/>
      <w:i/>
      <w:sz w:val="14"/>
    </w:rPr>
  </w:style>
  <w:style w:type="character" w:customStyle="1" w:styleId="FontStyle251">
    <w:name w:val="Font Style251"/>
    <w:uiPriority w:val="99"/>
    <w:rsid w:val="00093282"/>
    <w:rPr>
      <w:rFonts w:ascii="Microsoft Sans Serif" w:hAnsi="Microsoft Sans Serif"/>
      <w:b/>
      <w:sz w:val="10"/>
    </w:rPr>
  </w:style>
  <w:style w:type="character" w:customStyle="1" w:styleId="FontStyle261">
    <w:name w:val="Font Style261"/>
    <w:uiPriority w:val="99"/>
    <w:rsid w:val="00093282"/>
    <w:rPr>
      <w:rFonts w:ascii="Microsoft Sans Serif" w:hAnsi="Microsoft Sans Serif"/>
      <w:b/>
      <w:i/>
      <w:sz w:val="14"/>
    </w:rPr>
  </w:style>
  <w:style w:type="character" w:customStyle="1" w:styleId="FontStyle227">
    <w:name w:val="Font Style227"/>
    <w:uiPriority w:val="99"/>
    <w:rsid w:val="00093282"/>
    <w:rPr>
      <w:rFonts w:ascii="Microsoft Sans Serif" w:hAnsi="Microsoft Sans Serif"/>
      <w:b/>
      <w:sz w:val="20"/>
    </w:rPr>
  </w:style>
  <w:style w:type="character" w:customStyle="1" w:styleId="FontStyle13">
    <w:name w:val="Font Style13"/>
    <w:uiPriority w:val="99"/>
    <w:rsid w:val="00093282"/>
    <w:rPr>
      <w:rFonts w:ascii="Times New Roman" w:hAnsi="Times New Roman"/>
      <w:sz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93282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093282"/>
    <w:rPr>
      <w:rFonts w:ascii="Times New Roman" w:hAnsi="Times New Roman"/>
      <w:sz w:val="24"/>
      <w:u w:val="none"/>
      <w:effect w:val="none"/>
    </w:rPr>
  </w:style>
  <w:style w:type="table" w:styleId="af3">
    <w:name w:val="Table Grid"/>
    <w:basedOn w:val="a1"/>
    <w:uiPriority w:val="99"/>
    <w:rsid w:val="00093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99"/>
    <w:qFormat/>
    <w:rsid w:val="00093282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093282"/>
    <w:rPr>
      <w:rFonts w:cs="Times New Roman"/>
      <w:i/>
      <w:iCs/>
    </w:rPr>
  </w:style>
  <w:style w:type="paragraph" w:styleId="af6">
    <w:name w:val="header"/>
    <w:basedOn w:val="a"/>
    <w:link w:val="af7"/>
    <w:uiPriority w:val="99"/>
    <w:semiHidden/>
    <w:rsid w:val="00746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746D05"/>
    <w:rPr>
      <w:rFonts w:ascii="Calibri" w:hAnsi="Calibri" w:cs="Times New Roman"/>
    </w:rPr>
  </w:style>
  <w:style w:type="character" w:customStyle="1" w:styleId="af8">
    <w:name w:val="Основной текст_"/>
    <w:basedOn w:val="a0"/>
    <w:link w:val="32"/>
    <w:uiPriority w:val="99"/>
    <w:locked/>
    <w:rsid w:val="007454E8"/>
    <w:rPr>
      <w:rFonts w:ascii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3">
    <w:name w:val="Основной текст1"/>
    <w:basedOn w:val="af8"/>
    <w:uiPriority w:val="99"/>
    <w:rsid w:val="007454E8"/>
    <w:rPr>
      <w:rFonts w:ascii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0">
    <w:name w:val="Основной текст + 10"/>
    <w:aliases w:val="5 pt,Полужирный,Интервал 0 pt"/>
    <w:basedOn w:val="af8"/>
    <w:uiPriority w:val="99"/>
    <w:rsid w:val="007454E8"/>
    <w:rPr>
      <w:rFonts w:ascii="Times New Roman" w:hAnsi="Times New Roman" w:cs="Times New Roman"/>
      <w:b/>
      <w:bCs/>
      <w:color w:val="000000"/>
      <w:spacing w:val="-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8"/>
    <w:uiPriority w:val="99"/>
    <w:rsid w:val="007454E8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/>
      <w:spacing w:val="7"/>
      <w:sz w:val="20"/>
      <w:szCs w:val="20"/>
    </w:rPr>
  </w:style>
  <w:style w:type="character" w:customStyle="1" w:styleId="af9">
    <w:name w:val="Без интервала Знак"/>
    <w:basedOn w:val="a0"/>
    <w:link w:val="afa"/>
    <w:uiPriority w:val="99"/>
    <w:locked/>
    <w:rsid w:val="006B28C1"/>
    <w:rPr>
      <w:sz w:val="28"/>
      <w:szCs w:val="22"/>
      <w:lang w:val="ru-RU" w:eastAsia="en-US" w:bidi="ar-SA"/>
    </w:rPr>
  </w:style>
  <w:style w:type="paragraph" w:styleId="afa">
    <w:name w:val="No Spacing"/>
    <w:link w:val="af9"/>
    <w:uiPriority w:val="99"/>
    <w:qFormat/>
    <w:rsid w:val="006B28C1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32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32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32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9328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9328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2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932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328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93282"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93282"/>
    <w:rPr>
      <w:rFonts w:ascii="Cambria" w:hAnsi="Cambria" w:cs="Times New Roman"/>
    </w:rPr>
  </w:style>
  <w:style w:type="character" w:styleId="a3">
    <w:name w:val="Hyperlink"/>
    <w:basedOn w:val="a0"/>
    <w:uiPriority w:val="99"/>
    <w:semiHidden/>
    <w:rsid w:val="0009328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093282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093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09328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93282"/>
    <w:rPr>
      <w:rFonts w:ascii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093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93282"/>
    <w:rPr>
      <w:rFonts w:ascii="Calibri" w:hAnsi="Calibri" w:cs="Times New Roman"/>
    </w:rPr>
  </w:style>
  <w:style w:type="paragraph" w:styleId="21">
    <w:name w:val="List 2"/>
    <w:basedOn w:val="a"/>
    <w:uiPriority w:val="99"/>
    <w:semiHidden/>
    <w:rsid w:val="00093282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rsid w:val="0009328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9328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09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9328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093282"/>
    <w:pPr>
      <w:ind w:left="720"/>
      <w:contextualSpacing/>
    </w:pPr>
  </w:style>
  <w:style w:type="paragraph" w:customStyle="1" w:styleId="af">
    <w:name w:val="Основной"/>
    <w:basedOn w:val="a"/>
    <w:uiPriority w:val="99"/>
    <w:rsid w:val="0009328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1">
    <w:name w:val="Заг 1"/>
    <w:basedOn w:val="af"/>
    <w:uiPriority w:val="99"/>
    <w:rsid w:val="00093282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0">
    <w:name w:val="Буллит"/>
    <w:basedOn w:val="af"/>
    <w:uiPriority w:val="99"/>
    <w:rsid w:val="00093282"/>
    <w:pPr>
      <w:ind w:firstLine="244"/>
    </w:pPr>
  </w:style>
  <w:style w:type="paragraph" w:customStyle="1" w:styleId="22">
    <w:name w:val="Заг 2"/>
    <w:basedOn w:val="11"/>
    <w:uiPriority w:val="99"/>
    <w:rsid w:val="00093282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uiPriority w:val="99"/>
    <w:rsid w:val="00093282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uiPriority w:val="99"/>
    <w:rsid w:val="00093282"/>
    <w:rPr>
      <w:b w:val="0"/>
      <w:bCs w:val="0"/>
    </w:rPr>
  </w:style>
  <w:style w:type="paragraph" w:customStyle="1" w:styleId="af1">
    <w:name w:val="Курсив"/>
    <w:basedOn w:val="af"/>
    <w:uiPriority w:val="99"/>
    <w:rsid w:val="00093282"/>
    <w:rPr>
      <w:i/>
      <w:iCs/>
    </w:rPr>
  </w:style>
  <w:style w:type="paragraph" w:customStyle="1" w:styleId="12">
    <w:name w:val="Текст1"/>
    <w:uiPriority w:val="99"/>
    <w:rsid w:val="00093282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p3">
    <w:name w:val="p3"/>
    <w:basedOn w:val="a"/>
    <w:uiPriority w:val="99"/>
    <w:rsid w:val="00093282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093282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093282"/>
    <w:pPr>
      <w:suppressLineNumbers/>
    </w:pPr>
  </w:style>
  <w:style w:type="paragraph" w:customStyle="1" w:styleId="Style25">
    <w:name w:val="Style25"/>
    <w:basedOn w:val="a"/>
    <w:uiPriority w:val="99"/>
    <w:rsid w:val="0009328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932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093282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9328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9328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0932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093282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093282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5">
    <w:name w:val="Style5"/>
    <w:basedOn w:val="a"/>
    <w:uiPriority w:val="99"/>
    <w:rsid w:val="00093282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9328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932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1">
    <w:name w:val="p11"/>
    <w:basedOn w:val="a"/>
    <w:uiPriority w:val="99"/>
    <w:rsid w:val="00093282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0">
    <w:name w:val="default"/>
    <w:basedOn w:val="a"/>
    <w:uiPriority w:val="99"/>
    <w:rsid w:val="0009328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semiHidden/>
    <w:rsid w:val="00093282"/>
    <w:rPr>
      <w:rFonts w:ascii="Times New Roman" w:hAnsi="Times New Roman" w:cs="Times New Roman"/>
      <w:vertAlign w:val="superscript"/>
    </w:rPr>
  </w:style>
  <w:style w:type="character" w:customStyle="1" w:styleId="s4">
    <w:name w:val="s4"/>
    <w:uiPriority w:val="99"/>
    <w:rsid w:val="00093282"/>
  </w:style>
  <w:style w:type="character" w:customStyle="1" w:styleId="FontStyle202">
    <w:name w:val="Font Style202"/>
    <w:uiPriority w:val="99"/>
    <w:rsid w:val="00093282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093282"/>
    <w:rPr>
      <w:rFonts w:ascii="Century Schoolbook" w:hAnsi="Century Schoolbook"/>
      <w:sz w:val="18"/>
    </w:rPr>
  </w:style>
  <w:style w:type="character" w:customStyle="1" w:styleId="FontStyle217">
    <w:name w:val="Font Style217"/>
    <w:uiPriority w:val="99"/>
    <w:rsid w:val="00093282"/>
    <w:rPr>
      <w:rFonts w:ascii="Microsoft Sans Serif" w:hAnsi="Microsoft Sans Serif"/>
      <w:sz w:val="14"/>
    </w:rPr>
  </w:style>
  <w:style w:type="character" w:customStyle="1" w:styleId="FontStyle250">
    <w:name w:val="Font Style250"/>
    <w:uiPriority w:val="99"/>
    <w:rsid w:val="00093282"/>
    <w:rPr>
      <w:rFonts w:ascii="Franklin Gothic Medium" w:hAnsi="Franklin Gothic Medium"/>
      <w:i/>
      <w:sz w:val="14"/>
    </w:rPr>
  </w:style>
  <w:style w:type="character" w:customStyle="1" w:styleId="FontStyle251">
    <w:name w:val="Font Style251"/>
    <w:uiPriority w:val="99"/>
    <w:rsid w:val="00093282"/>
    <w:rPr>
      <w:rFonts w:ascii="Microsoft Sans Serif" w:hAnsi="Microsoft Sans Serif"/>
      <w:b/>
      <w:sz w:val="10"/>
    </w:rPr>
  </w:style>
  <w:style w:type="character" w:customStyle="1" w:styleId="FontStyle261">
    <w:name w:val="Font Style261"/>
    <w:uiPriority w:val="99"/>
    <w:rsid w:val="00093282"/>
    <w:rPr>
      <w:rFonts w:ascii="Microsoft Sans Serif" w:hAnsi="Microsoft Sans Serif"/>
      <w:b/>
      <w:i/>
      <w:sz w:val="14"/>
    </w:rPr>
  </w:style>
  <w:style w:type="character" w:customStyle="1" w:styleId="FontStyle227">
    <w:name w:val="Font Style227"/>
    <w:uiPriority w:val="99"/>
    <w:rsid w:val="00093282"/>
    <w:rPr>
      <w:rFonts w:ascii="Microsoft Sans Serif" w:hAnsi="Microsoft Sans Serif"/>
      <w:b/>
      <w:sz w:val="20"/>
    </w:rPr>
  </w:style>
  <w:style w:type="character" w:customStyle="1" w:styleId="FontStyle13">
    <w:name w:val="Font Style13"/>
    <w:uiPriority w:val="99"/>
    <w:rsid w:val="00093282"/>
    <w:rPr>
      <w:rFonts w:ascii="Times New Roman" w:hAnsi="Times New Roman"/>
      <w:sz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93282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093282"/>
    <w:rPr>
      <w:rFonts w:ascii="Times New Roman" w:hAnsi="Times New Roman"/>
      <w:sz w:val="24"/>
      <w:u w:val="none"/>
      <w:effect w:val="none"/>
    </w:rPr>
  </w:style>
  <w:style w:type="table" w:styleId="af3">
    <w:name w:val="Table Grid"/>
    <w:basedOn w:val="a1"/>
    <w:uiPriority w:val="99"/>
    <w:rsid w:val="00093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99"/>
    <w:qFormat/>
    <w:rsid w:val="00093282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093282"/>
    <w:rPr>
      <w:rFonts w:cs="Times New Roman"/>
      <w:i/>
      <w:iCs/>
    </w:rPr>
  </w:style>
  <w:style w:type="paragraph" w:styleId="af6">
    <w:name w:val="header"/>
    <w:basedOn w:val="a"/>
    <w:link w:val="af7"/>
    <w:uiPriority w:val="99"/>
    <w:semiHidden/>
    <w:rsid w:val="00746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746D05"/>
    <w:rPr>
      <w:rFonts w:ascii="Calibri" w:hAnsi="Calibri" w:cs="Times New Roman"/>
    </w:rPr>
  </w:style>
  <w:style w:type="character" w:customStyle="1" w:styleId="af8">
    <w:name w:val="Основной текст_"/>
    <w:basedOn w:val="a0"/>
    <w:link w:val="32"/>
    <w:uiPriority w:val="99"/>
    <w:locked/>
    <w:rsid w:val="007454E8"/>
    <w:rPr>
      <w:rFonts w:ascii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3">
    <w:name w:val="Основной текст1"/>
    <w:basedOn w:val="af8"/>
    <w:uiPriority w:val="99"/>
    <w:rsid w:val="007454E8"/>
    <w:rPr>
      <w:rFonts w:ascii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0">
    <w:name w:val="Основной текст + 10"/>
    <w:aliases w:val="5 pt,Полужирный,Интервал 0 pt"/>
    <w:basedOn w:val="af8"/>
    <w:uiPriority w:val="99"/>
    <w:rsid w:val="007454E8"/>
    <w:rPr>
      <w:rFonts w:ascii="Times New Roman" w:hAnsi="Times New Roman" w:cs="Times New Roman"/>
      <w:b/>
      <w:bCs/>
      <w:color w:val="000000"/>
      <w:spacing w:val="-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8"/>
    <w:uiPriority w:val="99"/>
    <w:rsid w:val="007454E8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/>
      <w:spacing w:val="7"/>
      <w:sz w:val="20"/>
      <w:szCs w:val="20"/>
    </w:rPr>
  </w:style>
  <w:style w:type="character" w:customStyle="1" w:styleId="af9">
    <w:name w:val="Без интервала Знак"/>
    <w:basedOn w:val="a0"/>
    <w:link w:val="afa"/>
    <w:uiPriority w:val="99"/>
    <w:locked/>
    <w:rsid w:val="006B28C1"/>
    <w:rPr>
      <w:sz w:val="28"/>
      <w:szCs w:val="22"/>
      <w:lang w:val="ru-RU" w:eastAsia="en-US" w:bidi="ar-SA"/>
    </w:rPr>
  </w:style>
  <w:style w:type="paragraph" w:styleId="afa">
    <w:name w:val="No Spacing"/>
    <w:link w:val="af9"/>
    <w:uiPriority w:val="99"/>
    <w:qFormat/>
    <w:rsid w:val="006B28C1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14938</Words>
  <Characters>85151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2022-02-01T11:21:00Z</cp:lastPrinted>
  <dcterms:created xsi:type="dcterms:W3CDTF">2022-02-01T11:37:00Z</dcterms:created>
  <dcterms:modified xsi:type="dcterms:W3CDTF">2022-02-01T11:37:00Z</dcterms:modified>
</cp:coreProperties>
</file>